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A5042" w14:textId="77777777" w:rsidR="00B8264C" w:rsidRDefault="00B8264C" w:rsidP="00ED23A2">
      <w:pPr>
        <w:pStyle w:val="Title"/>
        <w:ind w:left="-630" w:right="-180"/>
        <w:rPr>
          <w:i/>
        </w:rPr>
      </w:pPr>
    </w:p>
    <w:p w14:paraId="4865B876" w14:textId="77777777" w:rsidR="00526E9D" w:rsidRDefault="00526E9D" w:rsidP="00526E9D">
      <w:pPr>
        <w:pStyle w:val="Title"/>
        <w:ind w:right="-180"/>
        <w:rPr>
          <w:spacing w:val="10"/>
          <w:kern w:val="28"/>
          <w:lang w:bidi="ar-SA"/>
        </w:rPr>
      </w:pPr>
    </w:p>
    <w:p w14:paraId="01626176" w14:textId="77777777" w:rsidR="006318AC" w:rsidRDefault="00B8264C" w:rsidP="006318AC">
      <w:pPr>
        <w:pStyle w:val="Title"/>
        <w:spacing w:line="192" w:lineRule="auto"/>
        <w:ind w:left="-634" w:right="-180"/>
        <w:rPr>
          <w:i/>
          <w:sz w:val="84"/>
          <w:szCs w:val="84"/>
        </w:rPr>
      </w:pPr>
      <w:r w:rsidRPr="006318AC">
        <w:rPr>
          <w:i/>
          <w:sz w:val="84"/>
          <w:szCs w:val="84"/>
        </w:rPr>
        <w:t xml:space="preserve">VIRGINIA </w:t>
      </w:r>
    </w:p>
    <w:p w14:paraId="36419022" w14:textId="77777777" w:rsidR="00B8264C" w:rsidRPr="006318AC" w:rsidRDefault="00B8264C" w:rsidP="006318AC">
      <w:pPr>
        <w:pStyle w:val="Title"/>
        <w:spacing w:line="192" w:lineRule="auto"/>
        <w:ind w:left="-634" w:right="-990"/>
        <w:rPr>
          <w:i/>
          <w:sz w:val="84"/>
          <w:szCs w:val="84"/>
        </w:rPr>
      </w:pPr>
      <w:r w:rsidRPr="006318AC">
        <w:rPr>
          <w:i/>
          <w:sz w:val="84"/>
          <w:szCs w:val="84"/>
        </w:rPr>
        <w:t xml:space="preserve">SAFE ROUTES </w:t>
      </w:r>
      <w:r w:rsidRPr="006318AC">
        <w:rPr>
          <w:i/>
          <w:caps w:val="0"/>
          <w:sz w:val="84"/>
          <w:szCs w:val="84"/>
        </w:rPr>
        <w:t>to</w:t>
      </w:r>
      <w:r w:rsidRPr="006318AC">
        <w:rPr>
          <w:i/>
          <w:sz w:val="84"/>
          <w:szCs w:val="84"/>
        </w:rPr>
        <w:t xml:space="preserve"> SCHOOL</w:t>
      </w:r>
    </w:p>
    <w:p w14:paraId="0C433EE6" w14:textId="77777777" w:rsidR="00ED23A2" w:rsidRDefault="001D46AA" w:rsidP="00526E9D">
      <w:pPr>
        <w:pStyle w:val="Title"/>
        <w:ind w:left="-720" w:right="-180"/>
        <w:rPr>
          <w:caps w:val="0"/>
          <w:spacing w:val="10"/>
          <w:kern w:val="28"/>
          <w:lang w:bidi="ar-SA"/>
        </w:rPr>
      </w:pPr>
      <w:r>
        <w:rPr>
          <w:noProof/>
          <w:spacing w:val="10"/>
          <w:kern w:val="28"/>
          <w:sz w:val="84"/>
          <w:szCs w:val="84"/>
          <w:lang w:bidi="ar-SA"/>
        </w:rPr>
        <mc:AlternateContent>
          <mc:Choice Requires="wps">
            <w:drawing>
              <wp:anchor distT="0" distB="0" distL="114300" distR="114300" simplePos="0" relativeHeight="251674112" behindDoc="0" locked="0" layoutInCell="1" allowOverlap="1" wp14:anchorId="0539BBB8" wp14:editId="12E323F0">
                <wp:simplePos x="0" y="0"/>
                <wp:positionH relativeFrom="column">
                  <wp:posOffset>-834390</wp:posOffset>
                </wp:positionH>
                <wp:positionV relativeFrom="paragraph">
                  <wp:posOffset>408305</wp:posOffset>
                </wp:positionV>
                <wp:extent cx="7142480" cy="1488440"/>
                <wp:effectExtent l="3810" t="0" r="16510" b="27305"/>
                <wp:wrapSquare wrapText="bothSides"/>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142480" cy="1488440"/>
                        </a:xfrm>
                        <a:prstGeom prst="rect">
                          <a:avLst/>
                        </a:prstGeom>
                        <a:solidFill>
                          <a:schemeClr val="accent5">
                            <a:lumMod val="100000"/>
                            <a:lumOff val="0"/>
                          </a:schemeClr>
                        </a:solidFill>
                        <a:ln>
                          <a:noFill/>
                        </a:ln>
                        <a:effectLst>
                          <a:outerShdw dist="28398" dir="3806097" algn="ctr" rotWithShape="0">
                            <a:schemeClr val="accent5">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A5FF5" id="Rectangle 21" o:spid="_x0000_s1026" style="position:absolute;margin-left:-65.7pt;margin-top:32.15pt;width:562.4pt;height:117.2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" fillcolor="#4bacc6 [3208]" stroked="f" strokecolor="#f2f2f2 [3041]" strokeweight="3pt">
                <v:shadow on="t" color="#205867 [1608]" opacity=".5" offset="1pt"/>
                <w10:wrap type="square"/>
              </v:rect>
            </w:pict>
          </mc:Fallback>
        </mc:AlternateContent>
      </w:r>
      <w:r>
        <w:rPr>
          <w:caps w:val="0"/>
          <w:noProof/>
          <w:spacing w:val="10"/>
          <w:kern w:val="28"/>
          <w:lang w:bidi="ar-SA"/>
        </w:rPr>
        <mc:AlternateContent>
          <mc:Choice Requires="wps">
            <w:drawing>
              <wp:anchor distT="0" distB="0" distL="114300" distR="114300" simplePos="0" relativeHeight="251675136" behindDoc="0" locked="0" layoutInCell="1" allowOverlap="1" wp14:anchorId="2EE67A77" wp14:editId="5AF4FD9F">
                <wp:simplePos x="0" y="0"/>
                <wp:positionH relativeFrom="column">
                  <wp:posOffset>-398780</wp:posOffset>
                </wp:positionH>
                <wp:positionV relativeFrom="paragraph">
                  <wp:posOffset>691515</wp:posOffset>
                </wp:positionV>
                <wp:extent cx="6278880" cy="2058035"/>
                <wp:effectExtent l="1270" t="0" r="0" b="317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058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60A35" w14:textId="77777777" w:rsidR="00783D3F" w:rsidRPr="00ED23A2" w:rsidRDefault="00783D3F" w:rsidP="00B8264C">
                            <w:pPr>
                              <w:pStyle w:val="Title"/>
                              <w:ind w:right="-180"/>
                              <w:rPr>
                                <w:caps w:val="0"/>
                                <w:color w:val="FFFFFF" w:themeColor="background1"/>
                                <w:spacing w:val="10"/>
                                <w:kern w:val="28"/>
                                <w:sz w:val="60"/>
                                <w:szCs w:val="60"/>
                                <w:lang w:bidi="ar-SA"/>
                              </w:rPr>
                            </w:pPr>
                            <w:r>
                              <w:rPr>
                                <w:caps w:val="0"/>
                                <w:color w:val="FFFFFF" w:themeColor="background1"/>
                                <w:spacing w:val="10"/>
                                <w:kern w:val="28"/>
                                <w:sz w:val="60"/>
                                <w:szCs w:val="60"/>
                                <w:lang w:bidi="ar-SA"/>
                              </w:rPr>
                              <w:t>Activities and Programs Plan</w:t>
                            </w:r>
                          </w:p>
                          <w:p w14:paraId="36A2545E" w14:textId="77777777" w:rsidR="00783D3F" w:rsidRPr="00ED23A2" w:rsidRDefault="00783D3F" w:rsidP="00B8264C">
                            <w:pPr>
                              <w:pStyle w:val="Title"/>
                              <w:ind w:right="-180"/>
                              <w:rPr>
                                <w:color w:val="auto"/>
                              </w:rPr>
                            </w:pPr>
                            <w:r w:rsidRPr="00ED23A2">
                              <w:rPr>
                                <w:caps w:val="0"/>
                                <w:color w:val="auto"/>
                                <w:spacing w:val="10"/>
                                <w:kern w:val="28"/>
                                <w:lang w:bidi="ar-SA"/>
                              </w:rPr>
                              <w:t xml:space="preserve"> </w:t>
                            </w:r>
                            <w:r w:rsidRPr="00ED23A2">
                              <w:rPr>
                                <w:color w:val="auto"/>
                                <w:spacing w:val="10"/>
                                <w:kern w:val="28"/>
                                <w:lang w:bidi="ar-SA"/>
                              </w:rPr>
                              <w:t>template</w:t>
                            </w:r>
                          </w:p>
                          <w:p w14:paraId="0C8B6E12" w14:textId="77777777" w:rsidR="00783D3F" w:rsidRDefault="00783D3F" w:rsidP="00B826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67A77" id="_x0000_t202" coordsize="21600,21600" o:spt="202" path="m,l,21600r21600,l21600,xe">
                <v:stroke joinstyle="miter"/>
                <v:path gradientshapeok="t" o:connecttype="rect"/>
              </v:shapetype>
              <v:shape id="Text Box 22" o:spid="_x0000_s1026" type="#_x0000_t202" style="position:absolute;left:0;text-align:left;margin-left:-31.4pt;margin-top:54.45pt;width:494.4pt;height:16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US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" filled="f" stroked="f">
                <v:textbox>
                  <w:txbxContent>
                    <w:p w14:paraId="05660A35" w14:textId="77777777" w:rsidR="00783D3F" w:rsidRPr="00ED23A2" w:rsidRDefault="00783D3F" w:rsidP="00B8264C">
                      <w:pPr>
                        <w:pStyle w:val="Title"/>
                        <w:ind w:right="-180"/>
                        <w:rPr>
                          <w:caps w:val="0"/>
                          <w:color w:val="FFFFFF" w:themeColor="background1"/>
                          <w:spacing w:val="10"/>
                          <w:kern w:val="28"/>
                          <w:sz w:val="60"/>
                          <w:szCs w:val="60"/>
                          <w:lang w:bidi="ar-SA"/>
                        </w:rPr>
                      </w:pPr>
                      <w:r>
                        <w:rPr>
                          <w:caps w:val="0"/>
                          <w:color w:val="FFFFFF" w:themeColor="background1"/>
                          <w:spacing w:val="10"/>
                          <w:kern w:val="28"/>
                          <w:sz w:val="60"/>
                          <w:szCs w:val="60"/>
                          <w:lang w:bidi="ar-SA"/>
                        </w:rPr>
                        <w:t>Activities and Programs Plan</w:t>
                      </w:r>
                    </w:p>
                    <w:p w14:paraId="36A2545E" w14:textId="77777777" w:rsidR="00783D3F" w:rsidRPr="00ED23A2" w:rsidRDefault="00783D3F" w:rsidP="00B8264C">
                      <w:pPr>
                        <w:pStyle w:val="Title"/>
                        <w:ind w:right="-180"/>
                        <w:rPr>
                          <w:color w:val="auto"/>
                        </w:rPr>
                      </w:pPr>
                      <w:r w:rsidRPr="00ED23A2">
                        <w:rPr>
                          <w:caps w:val="0"/>
                          <w:color w:val="auto"/>
                          <w:spacing w:val="10"/>
                          <w:kern w:val="28"/>
                          <w:lang w:bidi="ar-SA"/>
                        </w:rPr>
                        <w:t xml:space="preserve"> </w:t>
                      </w:r>
                      <w:r w:rsidRPr="00ED23A2">
                        <w:rPr>
                          <w:color w:val="auto"/>
                          <w:spacing w:val="10"/>
                          <w:kern w:val="28"/>
                          <w:lang w:bidi="ar-SA"/>
                        </w:rPr>
                        <w:t>template</w:t>
                      </w:r>
                    </w:p>
                    <w:p w14:paraId="0C8B6E12" w14:textId="77777777" w:rsidR="00783D3F" w:rsidRDefault="00783D3F" w:rsidP="00B8264C"/>
                  </w:txbxContent>
                </v:textbox>
              </v:shape>
            </w:pict>
          </mc:Fallback>
        </mc:AlternateContent>
      </w:r>
    </w:p>
    <w:p w14:paraId="0AD0B4A1" w14:textId="77777777" w:rsidR="002B1D17" w:rsidRDefault="002B1D17" w:rsidP="00526E9D">
      <w:pPr>
        <w:ind w:right="-180"/>
      </w:pPr>
    </w:p>
    <w:p w14:paraId="03AE4B60" w14:textId="77777777" w:rsidR="002B1D17" w:rsidRDefault="002B1D17" w:rsidP="00526E9D">
      <w:pPr>
        <w:ind w:right="-180"/>
      </w:pPr>
    </w:p>
    <w:p w14:paraId="508E4EE8" w14:textId="77777777" w:rsidR="002B1D17" w:rsidRDefault="00B8264C" w:rsidP="00526E9D">
      <w:pPr>
        <w:spacing w:line="240" w:lineRule="auto"/>
        <w:ind w:right="-180"/>
      </w:pPr>
      <w:r>
        <w:rPr>
          <w:noProof/>
          <w:lang w:bidi="ar-SA"/>
        </w:rPr>
        <w:drawing>
          <wp:anchor distT="0" distB="0" distL="114300" distR="114300" simplePos="0" relativeHeight="251673088" behindDoc="0" locked="0" layoutInCell="1" allowOverlap="1" wp14:anchorId="03B2A72A" wp14:editId="77C3A708">
            <wp:simplePos x="0" y="0"/>
            <wp:positionH relativeFrom="column">
              <wp:posOffset>666750</wp:posOffset>
            </wp:positionH>
            <wp:positionV relativeFrom="margin">
              <wp:posOffset>8305800</wp:posOffset>
            </wp:positionV>
            <wp:extent cx="2334895" cy="381000"/>
            <wp:effectExtent l="19050" t="0" r="8255" b="0"/>
            <wp:wrapNone/>
            <wp:docPr id="4" name="Picture 23" descr="vdotlogohori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dotlogohoriz_jpg"/>
                    <pic:cNvPicPr>
                      <a:picLocks noChangeAspect="1" noChangeArrowheads="1"/>
                    </pic:cNvPicPr>
                  </pic:nvPicPr>
                  <pic:blipFill>
                    <a:blip r:embed="rId11" cstate="print"/>
                    <a:srcRect/>
                    <a:stretch>
                      <a:fillRect/>
                    </a:stretch>
                  </pic:blipFill>
                  <pic:spPr bwMode="auto">
                    <a:xfrm>
                      <a:off x="0" y="0"/>
                      <a:ext cx="2334895" cy="38100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72064" behindDoc="0" locked="0" layoutInCell="1" allowOverlap="1" wp14:anchorId="27EBE7A0" wp14:editId="2021B992">
            <wp:simplePos x="0" y="0"/>
            <wp:positionH relativeFrom="column">
              <wp:posOffset>-533400</wp:posOffset>
            </wp:positionH>
            <wp:positionV relativeFrom="paragraph">
              <wp:posOffset>3097530</wp:posOffset>
            </wp:positionV>
            <wp:extent cx="909955" cy="933450"/>
            <wp:effectExtent l="19050" t="0" r="4445" b="0"/>
            <wp:wrapNone/>
            <wp:docPr id="5" name="Picture 25" descr="VA-SRTS_logo_2color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SRTS_logo_2color_lg"/>
                    <pic:cNvPicPr>
                      <a:picLocks noChangeAspect="1" noChangeArrowheads="1"/>
                    </pic:cNvPicPr>
                  </pic:nvPicPr>
                  <pic:blipFill>
                    <a:blip r:embed="rId12" cstate="print"/>
                    <a:srcRect/>
                    <a:stretch>
                      <a:fillRect/>
                    </a:stretch>
                  </pic:blipFill>
                  <pic:spPr bwMode="auto">
                    <a:xfrm>
                      <a:off x="0" y="0"/>
                      <a:ext cx="909955" cy="933450"/>
                    </a:xfrm>
                    <a:prstGeom prst="rect">
                      <a:avLst/>
                    </a:prstGeom>
                    <a:noFill/>
                    <a:ln w="9525">
                      <a:noFill/>
                      <a:miter lim="800000"/>
                      <a:headEnd/>
                      <a:tailEnd/>
                    </a:ln>
                  </pic:spPr>
                </pic:pic>
              </a:graphicData>
            </a:graphic>
          </wp:anchor>
        </w:drawing>
      </w:r>
      <w:r w:rsidR="002B1D17">
        <w:br w:type="page"/>
      </w:r>
    </w:p>
    <w:p w14:paraId="7E75FA7C" w14:textId="77777777" w:rsidR="00FE33C7" w:rsidRDefault="00FE33C7" w:rsidP="00F95952">
      <w:pPr>
        <w:pStyle w:val="Heading1"/>
        <w:tabs>
          <w:tab w:val="left" w:pos="900"/>
        </w:tabs>
        <w:spacing w:before="0" w:line="240" w:lineRule="auto"/>
        <w:ind w:left="810" w:right="-180"/>
      </w:pPr>
      <w:r>
        <w:lastRenderedPageBreak/>
        <w:t>How to Use this template</w:t>
      </w:r>
    </w:p>
    <w:p w14:paraId="0F176FF2" w14:textId="77777777" w:rsidR="00FE33C7" w:rsidRPr="00FE33C7" w:rsidRDefault="00FE33C7" w:rsidP="00F95952">
      <w:pPr>
        <w:tabs>
          <w:tab w:val="left" w:pos="900"/>
        </w:tabs>
        <w:ind w:left="810" w:right="-180"/>
      </w:pPr>
    </w:p>
    <w:p w14:paraId="112E4500" w14:textId="77777777" w:rsidR="00526E9D" w:rsidRDefault="00EF36FB" w:rsidP="00F95952">
      <w:pPr>
        <w:tabs>
          <w:tab w:val="left" w:pos="900"/>
        </w:tabs>
        <w:spacing w:line="240" w:lineRule="auto"/>
        <w:ind w:left="810" w:right="-180"/>
      </w:pPr>
      <w:r w:rsidRPr="00C82AA7">
        <w:t xml:space="preserve">A School </w:t>
      </w:r>
      <w:r>
        <w:t>Safe Routes to School Activities and Programs</w:t>
      </w:r>
      <w:r w:rsidRPr="00C82AA7">
        <w:t xml:space="preserve"> Plan (</w:t>
      </w:r>
      <w:r>
        <w:t>APP</w:t>
      </w:r>
      <w:r w:rsidRPr="00C82AA7">
        <w:t xml:space="preserve">) </w:t>
      </w:r>
      <w:r>
        <w:t xml:space="preserve">non-infrastructure </w:t>
      </w:r>
      <w:r w:rsidRPr="00C82AA7">
        <w:t xml:space="preserve">outlines a community’s intentions for enabling </w:t>
      </w:r>
      <w:r>
        <w:t xml:space="preserve">and encouraging </w:t>
      </w:r>
      <w:r w:rsidRPr="00C82AA7">
        <w:t>students to engage in active transportation (i.e. walking or bicycling) as they travel to and from school</w:t>
      </w:r>
      <w:r w:rsidR="00CC5585" w:rsidRPr="00C82AA7">
        <w:t xml:space="preserve">. </w:t>
      </w:r>
    </w:p>
    <w:p w14:paraId="3719B950" w14:textId="77777777" w:rsidR="00EC4AC0" w:rsidRDefault="00EC4AC0" w:rsidP="00F95952">
      <w:pPr>
        <w:tabs>
          <w:tab w:val="left" w:pos="900"/>
        </w:tabs>
        <w:spacing w:line="240" w:lineRule="auto"/>
        <w:ind w:left="810" w:right="-180"/>
      </w:pPr>
    </w:p>
    <w:p w14:paraId="70E70142" w14:textId="77777777" w:rsidR="00EF36FB" w:rsidRPr="00C82AA7" w:rsidRDefault="001D46AA" w:rsidP="00EF36FB">
      <w:pPr>
        <w:spacing w:line="240" w:lineRule="auto"/>
        <w:ind w:left="720"/>
      </w:pPr>
      <w:r>
        <w:rPr>
          <w:noProof/>
          <w:lang w:bidi="ar-SA"/>
        </w:rPr>
        <mc:AlternateContent>
          <mc:Choice Requires="wps">
            <w:drawing>
              <wp:anchor distT="274320" distB="274320" distL="274320" distR="274320" simplePos="0" relativeHeight="251654656" behindDoc="1" locked="0" layoutInCell="1" allowOverlap="1" wp14:anchorId="48D8E4B7" wp14:editId="43CB0FAE">
                <wp:simplePos x="0" y="0"/>
                <wp:positionH relativeFrom="column">
                  <wp:posOffset>516255</wp:posOffset>
                </wp:positionH>
                <wp:positionV relativeFrom="paragraph">
                  <wp:posOffset>168275</wp:posOffset>
                </wp:positionV>
                <wp:extent cx="1830070" cy="2620645"/>
                <wp:effectExtent l="19050" t="19050" r="17780" b="27305"/>
                <wp:wrapSquare wrapText="bothSides"/>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2620645"/>
                        </a:xfrm>
                        <a:prstGeom prst="roundRect">
                          <a:avLst>
                            <a:gd name="adj" fmla="val 16667"/>
                          </a:avLst>
                        </a:prstGeom>
                        <a:solidFill>
                          <a:srgbClr val="00447C"/>
                        </a:solidFill>
                        <a:ln w="38100">
                          <a:solidFill>
                            <a:srgbClr val="00447C"/>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FCBA29" w14:textId="77777777" w:rsidR="00783D3F" w:rsidRPr="00526E9D" w:rsidRDefault="00783D3F" w:rsidP="00676CD6">
                            <w:pPr>
                              <w:jc w:val="center"/>
                              <w:rPr>
                                <w:rStyle w:val="IntenseEmphasis"/>
                              </w:rPr>
                            </w:pPr>
                            <w:r w:rsidRPr="00526E9D">
                              <w:rPr>
                                <w:rStyle w:val="IntenseEmphasis"/>
                              </w:rPr>
                              <w:t>Planning Tip</w:t>
                            </w:r>
                            <w:r w:rsidRPr="00526E9D">
                              <w:rPr>
                                <w:rStyle w:val="IntenseEmphasis"/>
                              </w:rPr>
                              <w:br/>
                            </w:r>
                          </w:p>
                          <w:p w14:paraId="787E6785" w14:textId="77777777" w:rsidR="00783D3F" w:rsidRPr="00526E9D" w:rsidRDefault="00783D3F" w:rsidP="00676CD6">
                            <w:pPr>
                              <w:rPr>
                                <w:rStyle w:val="IntenseEmphasis"/>
                              </w:rPr>
                            </w:pPr>
                            <w:r w:rsidRPr="00526E9D">
                              <w:rPr>
                                <w:rStyle w:val="IntenseEmphasis"/>
                              </w:rPr>
                              <w:t>Before starting the planning process, it may be helpful to consult the STP Reference Guide and to review all Sections in the STP Template to familiarize yourself with the information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D8E4B7" id="AutoShape 2" o:spid="_x0000_s1027" style="position:absolute;left:0;text-align:left;margin-left:40.65pt;margin-top:13.25pt;width:144.1pt;height:206.35pt;z-index:-251661824;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" fillcolor="#00447c" strokecolor="#00447c" strokeweight="3pt">
                <v:shadow color="#868686"/>
                <v:textbox>
                  <w:txbxContent>
                    <w:p w14:paraId="16FCBA29" w14:textId="77777777" w:rsidR="00783D3F" w:rsidRPr="00526E9D" w:rsidRDefault="00783D3F" w:rsidP="00676CD6">
                      <w:pPr>
                        <w:jc w:val="center"/>
                        <w:rPr>
                          <w:rStyle w:val="IntenseEmphasis"/>
                        </w:rPr>
                      </w:pPr>
                      <w:r w:rsidRPr="00526E9D">
                        <w:rPr>
                          <w:rStyle w:val="IntenseEmphasis"/>
                        </w:rPr>
                        <w:t>Planning Tip</w:t>
                      </w:r>
                      <w:r w:rsidRPr="00526E9D">
                        <w:rPr>
                          <w:rStyle w:val="IntenseEmphasis"/>
                        </w:rPr>
                        <w:br/>
                      </w:r>
                    </w:p>
                    <w:p w14:paraId="787E6785" w14:textId="77777777" w:rsidR="00783D3F" w:rsidRPr="00526E9D" w:rsidRDefault="00783D3F" w:rsidP="00676CD6">
                      <w:pPr>
                        <w:rPr>
                          <w:rStyle w:val="IntenseEmphasis"/>
                        </w:rPr>
                      </w:pPr>
                      <w:r w:rsidRPr="00526E9D">
                        <w:rPr>
                          <w:rStyle w:val="IntenseEmphasis"/>
                        </w:rPr>
                        <w:t>Before starting the planning process, it may be helpful to consult the STP Reference Guide and to review all Sections in the STP Template to familiarize yourself with the information required.</w:t>
                      </w:r>
                    </w:p>
                  </w:txbxContent>
                </v:textbox>
                <w10:wrap type="square"/>
              </v:roundrect>
            </w:pict>
          </mc:Fallback>
        </mc:AlternateContent>
      </w:r>
      <w:r w:rsidR="00CC5585" w:rsidRPr="00C82AA7">
        <w:t xml:space="preserve">The </w:t>
      </w:r>
      <w:r w:rsidR="00EF36FB">
        <w:t xml:space="preserve">Virginia </w:t>
      </w:r>
      <w:r w:rsidR="00EF36FB" w:rsidRPr="00C82AA7">
        <w:t xml:space="preserve">Safe Routes to School (SRTS) program requires applicants to have an approved </w:t>
      </w:r>
      <w:r w:rsidR="00EF36FB">
        <w:t xml:space="preserve">APP </w:t>
      </w:r>
      <w:r w:rsidR="00EF36FB" w:rsidRPr="00C82AA7">
        <w:t>when applying for SRTS</w:t>
      </w:r>
      <w:r w:rsidR="00EF36FB">
        <w:t xml:space="preserve"> non-infrastructure</w:t>
      </w:r>
      <w:r w:rsidR="00EF36FB" w:rsidRPr="00C82AA7">
        <w:t xml:space="preserve"> funds. </w:t>
      </w:r>
    </w:p>
    <w:p w14:paraId="692840F4" w14:textId="77777777" w:rsidR="00EC4AC0" w:rsidRPr="00C82AA7" w:rsidRDefault="00EC4AC0" w:rsidP="00F95952">
      <w:pPr>
        <w:tabs>
          <w:tab w:val="left" w:pos="900"/>
        </w:tabs>
        <w:spacing w:line="240" w:lineRule="auto"/>
        <w:ind w:left="810" w:right="-180"/>
      </w:pPr>
    </w:p>
    <w:p w14:paraId="4850B3C5" w14:textId="77777777" w:rsidR="00EF36FB" w:rsidRDefault="00EF36FB" w:rsidP="00EF36FB">
      <w:pPr>
        <w:spacing w:line="240" w:lineRule="auto"/>
      </w:pPr>
      <w:r w:rsidRPr="00C82AA7">
        <w:t xml:space="preserve">This </w:t>
      </w:r>
      <w:r>
        <w:t xml:space="preserve">APP </w:t>
      </w:r>
      <w:r w:rsidRPr="00C82AA7">
        <w:t xml:space="preserve">Template is a companion document to the </w:t>
      </w:r>
      <w:r>
        <w:t>APP Reference Guide</w:t>
      </w:r>
      <w:r w:rsidRPr="00C82AA7">
        <w:t xml:space="preserve">, available on the </w:t>
      </w:r>
      <w:r>
        <w:t>V</w:t>
      </w:r>
      <w:r w:rsidRPr="00C82AA7">
        <w:t xml:space="preserve">DOT SRTS website at </w:t>
      </w:r>
      <w:hyperlink r:id="rId13" w:history="1">
        <w:r w:rsidRPr="00EF36FB">
          <w:rPr>
            <w:rStyle w:val="Hyperlink"/>
          </w:rPr>
          <w:t>www.virginiadot.org/saferoutes</w:t>
        </w:r>
      </w:hyperlink>
      <w:r>
        <w:t xml:space="preserve"> </w:t>
      </w:r>
      <w:r w:rsidRPr="00C82AA7">
        <w:t xml:space="preserve">under </w:t>
      </w:r>
      <w:r>
        <w:rPr>
          <w:i/>
        </w:rPr>
        <w:t>APP</w:t>
      </w:r>
      <w:r w:rsidRPr="00C82AA7">
        <w:rPr>
          <w:i/>
        </w:rPr>
        <w:t xml:space="preserve"> Guide</w:t>
      </w:r>
      <w:r w:rsidRPr="00C82AA7">
        <w:t xml:space="preserve">. The </w:t>
      </w:r>
      <w:r>
        <w:t>G</w:t>
      </w:r>
      <w:r w:rsidRPr="00C82AA7">
        <w:t>uide</w:t>
      </w:r>
      <w:r>
        <w:t xml:space="preserve"> </w:t>
      </w:r>
      <w:r w:rsidRPr="00B13143">
        <w:t xml:space="preserve">lays out key steps in </w:t>
      </w:r>
      <w:r>
        <w:t>APP</w:t>
      </w:r>
      <w:r w:rsidRPr="00B13143">
        <w:t xml:space="preserve"> development and provides tools and resources to assist with those steps. The steps to develop a</w:t>
      </w:r>
      <w:r>
        <w:t>n APP</w:t>
      </w:r>
      <w:r w:rsidRPr="00B13143">
        <w:t xml:space="preserve"> are laid out in a logical order, and each step in the guide relates to a section in the </w:t>
      </w:r>
      <w:r>
        <w:t>APP</w:t>
      </w:r>
      <w:r w:rsidRPr="00B13143">
        <w:t xml:space="preserve"> Template.</w:t>
      </w:r>
    </w:p>
    <w:p w14:paraId="5B0D7251" w14:textId="77777777" w:rsidR="00EF36FB" w:rsidRDefault="003F5733" w:rsidP="00EF36FB">
      <w:pPr>
        <w:pStyle w:val="Heading3"/>
        <w:tabs>
          <w:tab w:val="left" w:pos="900"/>
        </w:tabs>
        <w:ind w:left="810" w:right="-180"/>
        <w:rPr>
          <w:b w:val="0"/>
          <w:u w:val="single"/>
        </w:rPr>
      </w:pPr>
      <w:r w:rsidRPr="00676CD6">
        <w:rPr>
          <w:rStyle w:val="Heading2Char"/>
        </w:rPr>
        <w:t>NOTE:</w:t>
      </w:r>
      <w:r w:rsidRPr="00676CD6">
        <w:rPr>
          <w:b w:val="0"/>
        </w:rPr>
        <w:t xml:space="preserve"> </w:t>
      </w:r>
      <w:r w:rsidR="00EF36FB" w:rsidRPr="00EF36FB">
        <w:rPr>
          <w:b w:val="0"/>
        </w:rPr>
        <w:t xml:space="preserve">The APP Template has been provided to assist communities who are creating a SRTS Activities and Programs Plan.  You may simply complete each section of the APP Template and submit it to VDOT as your APP, or if you prefer, you can use the template as a guide in order to create your own format, but </w:t>
      </w:r>
      <w:r w:rsidR="00EF36FB" w:rsidRPr="00EF36FB">
        <w:t>be sure to include all of the same sections.</w:t>
      </w:r>
    </w:p>
    <w:p w14:paraId="2DE780E4" w14:textId="77777777" w:rsidR="00EF36FB" w:rsidRDefault="00EF36FB" w:rsidP="00EF36FB">
      <w:pPr>
        <w:ind w:left="810"/>
        <w:rPr>
          <w:rFonts w:eastAsiaTheme="majorEastAsia"/>
        </w:rPr>
      </w:pPr>
    </w:p>
    <w:p w14:paraId="0F0BED6E" w14:textId="124CC918" w:rsidR="008D330C" w:rsidRPr="00EF36FB" w:rsidRDefault="00EF36FB" w:rsidP="008D330C">
      <w:pPr>
        <w:ind w:left="810"/>
        <w:rPr>
          <w:rFonts w:eastAsiaTheme="majorEastAsia"/>
        </w:rPr>
      </w:pPr>
      <w:r w:rsidRPr="00EF36FB">
        <w:rPr>
          <w:rFonts w:eastAsiaTheme="majorEastAsia"/>
        </w:rPr>
        <w:t xml:space="preserve">For questions about this Template or for any questions related to developing your APP, contact your Virginia SRTS Local Technical Assistance Coordinator. Find your coordinator by visiting the Virginia Department of Transportation’s </w:t>
      </w:r>
      <w:r w:rsidR="008D330C" w:rsidRPr="00EF36FB">
        <w:rPr>
          <w:rFonts w:eastAsiaTheme="majorEastAsia"/>
        </w:rPr>
        <w:t xml:space="preserve">Safe Routes to School web site: </w:t>
      </w:r>
      <w:hyperlink r:id="rId14" w:history="1">
        <w:r w:rsidR="008D330C" w:rsidRPr="00EF36FB">
          <w:rPr>
            <w:rStyle w:val="Hyperlink"/>
          </w:rPr>
          <w:t>www.virginia.org/saferoutes</w:t>
        </w:r>
      </w:hyperlink>
      <w:r w:rsidR="008D330C">
        <w:rPr>
          <w:rFonts w:eastAsiaTheme="majorEastAsia"/>
        </w:rPr>
        <w:t xml:space="preserve"> </w:t>
      </w:r>
      <w:r w:rsidR="008D330C" w:rsidRPr="00EF36FB">
        <w:rPr>
          <w:rFonts w:eastAsiaTheme="majorEastAsia"/>
        </w:rPr>
        <w:t xml:space="preserve">and clicking on </w:t>
      </w:r>
      <w:r w:rsidR="008D330C" w:rsidRPr="00EF36FB">
        <w:rPr>
          <w:rFonts w:eastAsiaTheme="majorEastAsia"/>
          <w:i/>
        </w:rPr>
        <w:t>Contact Us.</w:t>
      </w:r>
    </w:p>
    <w:p w14:paraId="74718EC3" w14:textId="11F481C7" w:rsidR="008D330C" w:rsidRDefault="008D330C" w:rsidP="00EF36FB">
      <w:pPr>
        <w:ind w:left="810"/>
        <w:rPr>
          <w:rFonts w:eastAsiaTheme="majorEastAsia"/>
        </w:rPr>
      </w:pPr>
      <w:r>
        <w:rPr>
          <w:noProof/>
          <w:lang w:bidi="ar-SA"/>
        </w:rPr>
        <mc:AlternateContent>
          <mc:Choice Requires="wps">
            <w:drawing>
              <wp:anchor distT="274320" distB="274320" distL="274320" distR="274320" simplePos="0" relativeHeight="251676160" behindDoc="1" locked="0" layoutInCell="1" allowOverlap="1" wp14:anchorId="60255FD3" wp14:editId="5AEBE490">
                <wp:simplePos x="0" y="0"/>
                <wp:positionH relativeFrom="page">
                  <wp:posOffset>1971675</wp:posOffset>
                </wp:positionH>
                <wp:positionV relativeFrom="paragraph">
                  <wp:posOffset>107315</wp:posOffset>
                </wp:positionV>
                <wp:extent cx="4305300" cy="1933575"/>
                <wp:effectExtent l="19050" t="19050" r="19050"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1933575"/>
                        </a:xfrm>
                        <a:prstGeom prst="roundRect">
                          <a:avLst>
                            <a:gd name="adj" fmla="val 19946"/>
                          </a:avLst>
                        </a:prstGeom>
                        <a:solidFill>
                          <a:srgbClr val="00447C"/>
                        </a:solidFill>
                        <a:ln w="38100">
                          <a:solidFill>
                            <a:srgbClr val="00447C"/>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0B7C9F" w14:textId="77777777" w:rsidR="00783D3F" w:rsidRPr="00F95952" w:rsidRDefault="00783D3F" w:rsidP="00F95952">
                            <w:pPr>
                              <w:jc w:val="center"/>
                              <w:rPr>
                                <w:rStyle w:val="IntenseEmphasis"/>
                              </w:rPr>
                            </w:pPr>
                            <w:r w:rsidRPr="00F95952">
                              <w:rPr>
                                <w:rStyle w:val="IntenseEmphasis"/>
                              </w:rPr>
                              <w:t xml:space="preserve">How do I find my VDOT SRTS Local </w:t>
                            </w:r>
                            <w:proofErr w:type="gramStart"/>
                            <w:r w:rsidRPr="00F95952">
                              <w:rPr>
                                <w:rStyle w:val="IntenseEmphasis"/>
                              </w:rPr>
                              <w:t>Technical</w:t>
                            </w:r>
                            <w:proofErr w:type="gramEnd"/>
                          </w:p>
                          <w:p w14:paraId="16B89FC1" w14:textId="77777777" w:rsidR="00783D3F" w:rsidRPr="00F95952" w:rsidRDefault="00783D3F" w:rsidP="00F95952">
                            <w:pPr>
                              <w:jc w:val="center"/>
                              <w:rPr>
                                <w:rStyle w:val="IntenseEmphasis"/>
                              </w:rPr>
                            </w:pPr>
                            <w:r w:rsidRPr="00F95952">
                              <w:rPr>
                                <w:rStyle w:val="IntenseEmphasis"/>
                              </w:rPr>
                              <w:t>Assistance Coordinator (LTAC)?</w:t>
                            </w:r>
                          </w:p>
                          <w:p w14:paraId="43D5673C" w14:textId="77777777" w:rsidR="00783D3F" w:rsidRPr="00F95952" w:rsidRDefault="00783D3F" w:rsidP="00F95952">
                            <w:pPr>
                              <w:jc w:val="center"/>
                              <w:rPr>
                                <w:rStyle w:val="IntenseEmphasis"/>
                              </w:rPr>
                            </w:pPr>
                          </w:p>
                          <w:p w14:paraId="6CE64482" w14:textId="77777777" w:rsidR="00783D3F" w:rsidRPr="00F95952" w:rsidRDefault="00783D3F" w:rsidP="00F95952">
                            <w:pPr>
                              <w:jc w:val="center"/>
                              <w:rPr>
                                <w:rStyle w:val="IntenseEmphasis"/>
                                <w:rFonts w:ascii="Palatino Linotype" w:hAnsi="Palatino Linotype"/>
                                <w:b w:val="0"/>
                                <w:bCs w:val="0"/>
                                <w:color w:val="auto"/>
                              </w:rPr>
                            </w:pPr>
                            <w:r w:rsidRPr="00F95952">
                              <w:rPr>
                                <w:rStyle w:val="IntenseEmphasis"/>
                              </w:rPr>
                              <w:t xml:space="preserve">VDOT SRTS Local Technical Assistance Coordinators (LTAC) are available to answer any questions you may have about the Virginia SRTS program. Contact information is available on the VDOT SRTS website (www.virginiadot.org/saferoutes) under </w:t>
                            </w:r>
                            <w:r w:rsidRPr="00F037E9">
                              <w:rPr>
                                <w:rStyle w:val="IntenseEmphasis"/>
                                <w:i/>
                              </w:rPr>
                              <w:t>Contact us</w:t>
                            </w:r>
                            <w:r w:rsidRPr="00F95952">
                              <w:rPr>
                                <w:rStyle w:val="IntenseEmphasi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255FD3" id="_x0000_s1028" style="position:absolute;left:0;text-align:left;margin-left:155.25pt;margin-top:8.45pt;width:339pt;height:152.25pt;z-index:-251640320;visibility:visible;mso-wrap-style:square;mso-width-percent:0;mso-height-percent:0;mso-wrap-distance-left:21.6pt;mso-wrap-distance-top:21.6pt;mso-wrap-distance-right:21.6pt;mso-wrap-distance-bottom:21.6pt;mso-position-horizontal:absolute;mso-position-horizontal-relative:page;mso-position-vertical:absolute;mso-position-vertical-relative:text;mso-width-percent:0;mso-height-percent:0;mso-width-relative:margin;mso-height-relative:margin;v-text-anchor:top"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" fillcolor="#00447c" strokecolor="#00447c" strokeweight="3pt">
                <v:shadow color="#868686"/>
                <v:textbox>
                  <w:txbxContent>
                    <w:p w14:paraId="1F0B7C9F" w14:textId="77777777" w:rsidR="00783D3F" w:rsidRPr="00F95952" w:rsidRDefault="00783D3F" w:rsidP="00F95952">
                      <w:pPr>
                        <w:jc w:val="center"/>
                        <w:rPr>
                          <w:rStyle w:val="IntenseEmphasis"/>
                        </w:rPr>
                      </w:pPr>
                      <w:r w:rsidRPr="00F95952">
                        <w:rPr>
                          <w:rStyle w:val="IntenseEmphasis"/>
                        </w:rPr>
                        <w:t xml:space="preserve">How do I find my VDOT SRTS Local </w:t>
                      </w:r>
                      <w:proofErr w:type="gramStart"/>
                      <w:r w:rsidRPr="00F95952">
                        <w:rPr>
                          <w:rStyle w:val="IntenseEmphasis"/>
                        </w:rPr>
                        <w:t>Technical</w:t>
                      </w:r>
                      <w:proofErr w:type="gramEnd"/>
                    </w:p>
                    <w:p w14:paraId="16B89FC1" w14:textId="77777777" w:rsidR="00783D3F" w:rsidRPr="00F95952" w:rsidRDefault="00783D3F" w:rsidP="00F95952">
                      <w:pPr>
                        <w:jc w:val="center"/>
                        <w:rPr>
                          <w:rStyle w:val="IntenseEmphasis"/>
                        </w:rPr>
                      </w:pPr>
                      <w:r w:rsidRPr="00F95952">
                        <w:rPr>
                          <w:rStyle w:val="IntenseEmphasis"/>
                        </w:rPr>
                        <w:t>Assistance Coordinator (LTAC)?</w:t>
                      </w:r>
                    </w:p>
                    <w:p w14:paraId="43D5673C" w14:textId="77777777" w:rsidR="00783D3F" w:rsidRPr="00F95952" w:rsidRDefault="00783D3F" w:rsidP="00F95952">
                      <w:pPr>
                        <w:jc w:val="center"/>
                        <w:rPr>
                          <w:rStyle w:val="IntenseEmphasis"/>
                        </w:rPr>
                      </w:pPr>
                    </w:p>
                    <w:p w14:paraId="6CE64482" w14:textId="77777777" w:rsidR="00783D3F" w:rsidRPr="00F95952" w:rsidRDefault="00783D3F" w:rsidP="00F95952">
                      <w:pPr>
                        <w:jc w:val="center"/>
                        <w:rPr>
                          <w:rStyle w:val="IntenseEmphasis"/>
                          <w:rFonts w:ascii="Palatino Linotype" w:hAnsi="Palatino Linotype"/>
                          <w:b w:val="0"/>
                          <w:bCs w:val="0"/>
                          <w:color w:val="auto"/>
                        </w:rPr>
                      </w:pPr>
                      <w:r w:rsidRPr="00F95952">
                        <w:rPr>
                          <w:rStyle w:val="IntenseEmphasis"/>
                        </w:rPr>
                        <w:t xml:space="preserve">VDOT SRTS Local Technical Assistance Coordinators (LTAC) are available to answer any questions you may have about the Virginia SRTS program. Contact information is available on the VDOT SRTS website (www.virginiadot.org/saferoutes) under </w:t>
                      </w:r>
                      <w:r w:rsidRPr="00F037E9">
                        <w:rPr>
                          <w:rStyle w:val="IntenseEmphasis"/>
                          <w:i/>
                        </w:rPr>
                        <w:t>Contact us</w:t>
                      </w:r>
                      <w:r w:rsidRPr="00F95952">
                        <w:rPr>
                          <w:rStyle w:val="IntenseEmphasis"/>
                        </w:rPr>
                        <w:t>.</w:t>
                      </w:r>
                    </w:p>
                  </w:txbxContent>
                </v:textbox>
                <w10:wrap anchorx="page"/>
              </v:roundrect>
            </w:pict>
          </mc:Fallback>
        </mc:AlternateContent>
      </w:r>
    </w:p>
    <w:p w14:paraId="698F4BDE" w14:textId="3E8BBD93" w:rsidR="001B61D0" w:rsidRDefault="001B61D0" w:rsidP="00F95952">
      <w:pPr>
        <w:tabs>
          <w:tab w:val="left" w:pos="900"/>
        </w:tabs>
        <w:spacing w:before="240"/>
        <w:ind w:left="810"/>
        <w:rPr>
          <w:rFonts w:asciiTheme="majorHAnsi" w:eastAsiaTheme="majorEastAsia" w:hAnsiTheme="majorHAnsi" w:cstheme="majorBidi"/>
          <w:b/>
          <w:bCs/>
          <w:sz w:val="28"/>
          <w:szCs w:val="28"/>
        </w:rPr>
      </w:pPr>
      <w:r>
        <w:br w:type="page"/>
      </w:r>
    </w:p>
    <w:p w14:paraId="395E8546" w14:textId="77777777" w:rsidR="001B61D0" w:rsidRPr="00676CD6" w:rsidRDefault="001B61D0" w:rsidP="007A28B8">
      <w:pPr>
        <w:pStyle w:val="Heading1"/>
        <w:ind w:right="-180"/>
        <w:jc w:val="center"/>
      </w:pPr>
      <w:r w:rsidRPr="00676CD6">
        <w:lastRenderedPageBreak/>
        <w:t>Template Overview</w:t>
      </w:r>
    </w:p>
    <w:p w14:paraId="7A2BB168" w14:textId="77777777" w:rsidR="001E0C60" w:rsidRDefault="001E0C60" w:rsidP="00EC4AC0">
      <w:pPr>
        <w:spacing w:line="240" w:lineRule="auto"/>
        <w:ind w:left="1440" w:right="-180"/>
      </w:pPr>
    </w:p>
    <w:p w14:paraId="7941E0F5" w14:textId="77777777" w:rsidR="00731A08" w:rsidRDefault="00731A08" w:rsidP="00EC4AC0">
      <w:pPr>
        <w:spacing w:line="240" w:lineRule="auto"/>
        <w:ind w:left="1440" w:right="-180"/>
        <w:rPr>
          <w:b/>
        </w:rPr>
      </w:pPr>
    </w:p>
    <w:p w14:paraId="6F6012B5" w14:textId="424E3FB1" w:rsidR="00E361D0" w:rsidRPr="001B61D0" w:rsidRDefault="00EF36FB" w:rsidP="009C1AD0">
      <w:pPr>
        <w:tabs>
          <w:tab w:val="left" w:pos="0"/>
          <w:tab w:val="left" w:pos="90"/>
          <w:tab w:val="left" w:pos="1080"/>
        </w:tabs>
        <w:spacing w:line="240" w:lineRule="auto"/>
        <w:ind w:right="-180"/>
      </w:pPr>
      <w:r>
        <w:rPr>
          <w:rStyle w:val="Heading3Char"/>
        </w:rPr>
        <w:t>Activities and Programs</w:t>
      </w:r>
      <w:r w:rsidR="00E361D0" w:rsidRPr="00676CD6">
        <w:rPr>
          <w:rStyle w:val="Heading3Char"/>
        </w:rPr>
        <w:t xml:space="preserve"> Plan Cover.</w:t>
      </w:r>
      <w:r w:rsidR="00676CD6">
        <w:rPr>
          <w:b/>
        </w:rPr>
        <w:t xml:space="preserve"> </w:t>
      </w:r>
      <w:r w:rsidRPr="00EF36FB">
        <w:t>Use a cover to set the right tone for your APP.  We</w:t>
      </w:r>
      <w:r w:rsidR="008D330C">
        <w:t xml:space="preserve"> have </w:t>
      </w:r>
      <w:r w:rsidRPr="00EF36FB">
        <w:t xml:space="preserve">provided a cover that has a place for a couple of great photos of your safe routes to school program. </w:t>
      </w:r>
      <w:r w:rsidR="00E361D0" w:rsidRPr="001B61D0">
        <w:t xml:space="preserve"> </w:t>
      </w:r>
    </w:p>
    <w:p w14:paraId="53BAA5C2" w14:textId="77777777" w:rsidR="00E361D0" w:rsidRPr="001B61D0" w:rsidRDefault="00E361D0" w:rsidP="00EC4AC0">
      <w:pPr>
        <w:spacing w:line="240" w:lineRule="auto"/>
        <w:ind w:left="1440" w:right="-180"/>
        <w:rPr>
          <w:b/>
        </w:rPr>
      </w:pPr>
    </w:p>
    <w:p w14:paraId="3A75F4FE" w14:textId="77777777" w:rsidR="00CC5585" w:rsidRPr="001B61D0" w:rsidRDefault="00EB26AC" w:rsidP="009C1AD0">
      <w:pPr>
        <w:pStyle w:val="ListParagraph"/>
        <w:numPr>
          <w:ilvl w:val="0"/>
          <w:numId w:val="11"/>
        </w:numPr>
        <w:spacing w:line="240" w:lineRule="auto"/>
        <w:ind w:right="-180"/>
      </w:pPr>
      <w:r w:rsidRPr="00676CD6">
        <w:rPr>
          <w:rStyle w:val="Heading2Char"/>
        </w:rPr>
        <w:t>S</w:t>
      </w:r>
      <w:r w:rsidR="006B6086" w:rsidRPr="00676CD6">
        <w:rPr>
          <w:rStyle w:val="Heading2Char"/>
        </w:rPr>
        <w:t>ection</w:t>
      </w:r>
      <w:r w:rsidR="001B61D0" w:rsidRPr="00676CD6">
        <w:rPr>
          <w:rStyle w:val="Heading2Char"/>
        </w:rPr>
        <w:t xml:space="preserve"> </w:t>
      </w:r>
      <w:r w:rsidR="00CC5585" w:rsidRPr="00676CD6">
        <w:rPr>
          <w:rStyle w:val="Heading2Char"/>
        </w:rPr>
        <w:t>1:</w:t>
      </w:r>
      <w:r w:rsidR="00CC5585" w:rsidRPr="00D929DD">
        <w:rPr>
          <w:b/>
        </w:rPr>
        <w:t xml:space="preserve"> </w:t>
      </w:r>
      <w:r w:rsidR="00083513">
        <w:rPr>
          <w:rStyle w:val="Heading3Char"/>
        </w:rPr>
        <w:t>Our School(</w:t>
      </w:r>
      <w:r w:rsidR="00731A08" w:rsidRPr="00676CD6">
        <w:rPr>
          <w:rStyle w:val="Heading3Char"/>
        </w:rPr>
        <w:t>s</w:t>
      </w:r>
      <w:r w:rsidR="00083513">
        <w:rPr>
          <w:rStyle w:val="Heading3Char"/>
        </w:rPr>
        <w:t>)</w:t>
      </w:r>
      <w:r w:rsidR="00731A08" w:rsidRPr="00676CD6">
        <w:rPr>
          <w:rStyle w:val="Heading3Char"/>
        </w:rPr>
        <w:t xml:space="preserve"> and SRTS team.</w:t>
      </w:r>
      <w:r w:rsidR="001B61D0" w:rsidRPr="00D929DD">
        <w:rPr>
          <w:b/>
        </w:rPr>
        <w:t xml:space="preserve"> </w:t>
      </w:r>
      <w:r w:rsidR="00797ADE" w:rsidRPr="001B61D0">
        <w:t xml:space="preserve">List </w:t>
      </w:r>
      <w:r w:rsidR="00CC5585" w:rsidRPr="001B61D0">
        <w:t xml:space="preserve">information on </w:t>
      </w:r>
      <w:r w:rsidR="00147A52">
        <w:t xml:space="preserve">your </w:t>
      </w:r>
      <w:r w:rsidR="00CC5585" w:rsidRPr="001B61D0">
        <w:t>school</w:t>
      </w:r>
      <w:r w:rsidR="00147A52">
        <w:t>(</w:t>
      </w:r>
      <w:r w:rsidR="00CC5585" w:rsidRPr="001B61D0">
        <w:t>s</w:t>
      </w:r>
      <w:r w:rsidR="00147A52">
        <w:t>)</w:t>
      </w:r>
      <w:r w:rsidR="00CC5585" w:rsidRPr="001B61D0">
        <w:t xml:space="preserve"> and your SRTS </w:t>
      </w:r>
      <w:r w:rsidR="00731A08" w:rsidRPr="001B61D0">
        <w:t>team members</w:t>
      </w:r>
      <w:r w:rsidR="00147A52">
        <w:t>, including information on your lead contact person.</w:t>
      </w:r>
    </w:p>
    <w:p w14:paraId="5A44953B" w14:textId="77777777" w:rsidR="00731A08" w:rsidRPr="001B61D0" w:rsidRDefault="00731A08" w:rsidP="00EC4AC0">
      <w:pPr>
        <w:spacing w:line="240" w:lineRule="auto"/>
        <w:ind w:left="1440" w:right="-180"/>
      </w:pPr>
    </w:p>
    <w:p w14:paraId="141DD3ED" w14:textId="77777777" w:rsidR="00731A08" w:rsidRPr="001B61D0" w:rsidRDefault="00EB26AC" w:rsidP="009C1AD0">
      <w:pPr>
        <w:pStyle w:val="ListParagraph"/>
        <w:numPr>
          <w:ilvl w:val="0"/>
          <w:numId w:val="11"/>
        </w:numPr>
        <w:spacing w:line="240" w:lineRule="auto"/>
        <w:ind w:right="-180"/>
      </w:pPr>
      <w:r w:rsidRPr="00676CD6">
        <w:rPr>
          <w:rStyle w:val="Heading2Char"/>
        </w:rPr>
        <w:t>S</w:t>
      </w:r>
      <w:r w:rsidR="006B6086" w:rsidRPr="00676CD6">
        <w:rPr>
          <w:rStyle w:val="Heading2Char"/>
        </w:rPr>
        <w:t>ection</w:t>
      </w:r>
      <w:r w:rsidR="001B61D0" w:rsidRPr="00676CD6">
        <w:rPr>
          <w:rStyle w:val="Heading2Char"/>
        </w:rPr>
        <w:t xml:space="preserve"> </w:t>
      </w:r>
      <w:r w:rsidR="00731A08" w:rsidRPr="00676CD6">
        <w:rPr>
          <w:rStyle w:val="Heading2Char"/>
        </w:rPr>
        <w:t>2:</w:t>
      </w:r>
      <w:r w:rsidR="00731A08" w:rsidRPr="00D929DD">
        <w:rPr>
          <w:b/>
        </w:rPr>
        <w:t xml:space="preserve"> </w:t>
      </w:r>
      <w:r w:rsidR="00731A08" w:rsidRPr="00676CD6">
        <w:rPr>
          <w:rStyle w:val="Heading3Char"/>
        </w:rPr>
        <w:t>Our SRTS Vision</w:t>
      </w:r>
      <w:r w:rsidR="00731A08" w:rsidRPr="00D929DD">
        <w:rPr>
          <w:b/>
        </w:rPr>
        <w:t>.</w:t>
      </w:r>
      <w:r w:rsidR="001B61D0" w:rsidRPr="00D929DD">
        <w:rPr>
          <w:b/>
        </w:rPr>
        <w:t xml:space="preserve"> </w:t>
      </w:r>
      <w:r w:rsidR="00797ADE" w:rsidRPr="001B61D0">
        <w:t xml:space="preserve">Record </w:t>
      </w:r>
      <w:r w:rsidR="005E5955" w:rsidRPr="001B61D0">
        <w:t xml:space="preserve">your </w:t>
      </w:r>
      <w:r w:rsidR="00731A08" w:rsidRPr="001B61D0">
        <w:t>SRTS team’s vision for long term goals of your SRTS program.</w:t>
      </w:r>
    </w:p>
    <w:p w14:paraId="5757D641" w14:textId="77777777" w:rsidR="00D008B7" w:rsidRPr="001B61D0" w:rsidRDefault="00D008B7" w:rsidP="00EC4AC0">
      <w:pPr>
        <w:spacing w:line="240" w:lineRule="auto"/>
        <w:ind w:left="1440" w:right="-180"/>
      </w:pPr>
    </w:p>
    <w:p w14:paraId="5FC36D6E" w14:textId="77777777" w:rsidR="005E5955" w:rsidRDefault="00EB26AC" w:rsidP="009C1AD0">
      <w:pPr>
        <w:pStyle w:val="ListParagraph"/>
        <w:numPr>
          <w:ilvl w:val="0"/>
          <w:numId w:val="11"/>
        </w:numPr>
        <w:ind w:right="-180"/>
      </w:pPr>
      <w:r w:rsidRPr="00676CD6">
        <w:rPr>
          <w:rStyle w:val="Heading2Char"/>
        </w:rPr>
        <w:t>S</w:t>
      </w:r>
      <w:r w:rsidR="006B6086" w:rsidRPr="00676CD6">
        <w:rPr>
          <w:rStyle w:val="Heading2Char"/>
        </w:rPr>
        <w:t>ection</w:t>
      </w:r>
      <w:r w:rsidR="001B61D0" w:rsidRPr="00676CD6">
        <w:rPr>
          <w:rStyle w:val="Heading2Char"/>
        </w:rPr>
        <w:t xml:space="preserve"> </w:t>
      </w:r>
      <w:r w:rsidR="00731A08" w:rsidRPr="00676CD6">
        <w:rPr>
          <w:rStyle w:val="Heading2Char"/>
        </w:rPr>
        <w:t>3</w:t>
      </w:r>
      <w:r w:rsidR="00CC5585" w:rsidRPr="00676CD6">
        <w:rPr>
          <w:rStyle w:val="Heading2Char"/>
        </w:rPr>
        <w:t>:</w:t>
      </w:r>
      <w:r w:rsidR="00CC5585" w:rsidRPr="00D929DD">
        <w:rPr>
          <w:b/>
        </w:rPr>
        <w:t xml:space="preserve"> </w:t>
      </w:r>
      <w:r w:rsidR="00CC5585" w:rsidRPr="00676CD6">
        <w:rPr>
          <w:rStyle w:val="Heading3Char"/>
        </w:rPr>
        <w:t>Existing Conditions.</w:t>
      </w:r>
      <w:r w:rsidR="001B61D0" w:rsidRPr="00D929DD">
        <w:rPr>
          <w:b/>
        </w:rPr>
        <w:t xml:space="preserve"> </w:t>
      </w:r>
      <w:r w:rsidR="00EF36FB" w:rsidRPr="00EF36FB">
        <w:t xml:space="preserve">Describe the current travel-to-school environment and behaviors, including such things as the number of walkers and bicyclists, current community concerns and activities or policies that either support or hinder walking and bicycling to school. </w:t>
      </w:r>
      <w:r w:rsidR="00CC5585" w:rsidRPr="001B61D0">
        <w:t xml:space="preserve"> </w:t>
      </w:r>
    </w:p>
    <w:p w14:paraId="6749EB6D" w14:textId="77777777" w:rsidR="00EC4AC0" w:rsidRPr="001B61D0" w:rsidRDefault="00EC4AC0" w:rsidP="00EC4AC0">
      <w:pPr>
        <w:spacing w:line="240" w:lineRule="auto"/>
        <w:ind w:left="1440" w:right="-180"/>
      </w:pPr>
    </w:p>
    <w:p w14:paraId="19D9A5F8" w14:textId="77777777" w:rsidR="00CC5585" w:rsidRDefault="00EB26AC" w:rsidP="009C1AD0">
      <w:pPr>
        <w:pStyle w:val="ListParagraph"/>
        <w:numPr>
          <w:ilvl w:val="0"/>
          <w:numId w:val="11"/>
        </w:numPr>
        <w:spacing w:line="240" w:lineRule="auto"/>
        <w:ind w:right="-180"/>
      </w:pPr>
      <w:r w:rsidRPr="00676CD6">
        <w:rPr>
          <w:rStyle w:val="Heading2Char"/>
        </w:rPr>
        <w:t>S</w:t>
      </w:r>
      <w:r w:rsidR="006B6086" w:rsidRPr="00676CD6">
        <w:rPr>
          <w:rStyle w:val="Heading2Char"/>
        </w:rPr>
        <w:t>ection</w:t>
      </w:r>
      <w:r w:rsidR="001B61D0" w:rsidRPr="00676CD6">
        <w:rPr>
          <w:rStyle w:val="Heading2Char"/>
        </w:rPr>
        <w:t xml:space="preserve"> </w:t>
      </w:r>
      <w:r w:rsidR="00731A08" w:rsidRPr="00676CD6">
        <w:rPr>
          <w:rStyle w:val="Heading2Char"/>
        </w:rPr>
        <w:t>4</w:t>
      </w:r>
      <w:r w:rsidR="00CC5585" w:rsidRPr="00676CD6">
        <w:rPr>
          <w:rStyle w:val="Heading2Char"/>
        </w:rPr>
        <w:t>:</w:t>
      </w:r>
      <w:r w:rsidR="00CC5585" w:rsidRPr="00D929DD">
        <w:rPr>
          <w:b/>
        </w:rPr>
        <w:t xml:space="preserve"> </w:t>
      </w:r>
      <w:r w:rsidR="00EF36FB" w:rsidRPr="00EF36FB">
        <w:rPr>
          <w:rFonts w:ascii="Corbel" w:eastAsiaTheme="majorEastAsia" w:hAnsi="Corbel" w:cstheme="majorBidi"/>
          <w:b/>
          <w:bCs/>
          <w:color w:val="00447C"/>
        </w:rPr>
        <w:t>Key Non-Infrastructure Issues Impacting Safe Walking and Bicycling to School.</w:t>
      </w:r>
      <w:r w:rsidR="00EF36FB">
        <w:rPr>
          <w:rFonts w:ascii="Corbel" w:eastAsiaTheme="majorEastAsia" w:hAnsi="Corbel" w:cstheme="majorBidi"/>
          <w:b/>
          <w:bCs/>
          <w:color w:val="00447C"/>
        </w:rPr>
        <w:t xml:space="preserve"> </w:t>
      </w:r>
      <w:r w:rsidR="00EF36FB" w:rsidRPr="00EF36FB">
        <w:t>This section records specific issues that deter students from walking and bicycling to school.</w:t>
      </w:r>
    </w:p>
    <w:p w14:paraId="4DC0C7C0" w14:textId="77777777" w:rsidR="00EC4AC0" w:rsidRPr="001B61D0" w:rsidRDefault="00EC4AC0" w:rsidP="00EC4AC0">
      <w:pPr>
        <w:spacing w:line="240" w:lineRule="auto"/>
        <w:ind w:left="1440" w:right="-180"/>
      </w:pPr>
    </w:p>
    <w:p w14:paraId="77BBF47A" w14:textId="77777777" w:rsidR="00EC4AC0" w:rsidRPr="00EF36FB" w:rsidRDefault="00EB26AC" w:rsidP="009C1AD0">
      <w:pPr>
        <w:pStyle w:val="ListParagraph"/>
        <w:numPr>
          <w:ilvl w:val="0"/>
          <w:numId w:val="11"/>
        </w:numPr>
        <w:spacing w:line="240" w:lineRule="auto"/>
        <w:ind w:right="-180"/>
        <w:rPr>
          <w:i/>
        </w:rPr>
      </w:pPr>
      <w:r w:rsidRPr="00676CD6">
        <w:rPr>
          <w:rStyle w:val="Heading2Char"/>
        </w:rPr>
        <w:t>S</w:t>
      </w:r>
      <w:r w:rsidR="006B6086" w:rsidRPr="00676CD6">
        <w:rPr>
          <w:rStyle w:val="Heading2Char"/>
        </w:rPr>
        <w:t>ection</w:t>
      </w:r>
      <w:r w:rsidR="001B61D0" w:rsidRPr="00676CD6">
        <w:rPr>
          <w:rStyle w:val="Heading2Char"/>
        </w:rPr>
        <w:t xml:space="preserve"> </w:t>
      </w:r>
      <w:r w:rsidR="00731A08" w:rsidRPr="00676CD6">
        <w:rPr>
          <w:rStyle w:val="Heading2Char"/>
        </w:rPr>
        <w:t>5</w:t>
      </w:r>
      <w:r w:rsidR="00CC5585" w:rsidRPr="00676CD6">
        <w:rPr>
          <w:rStyle w:val="Heading2Char"/>
        </w:rPr>
        <w:t>:</w:t>
      </w:r>
      <w:r w:rsidR="00CC5585" w:rsidRPr="00EF36FB">
        <w:rPr>
          <w:b/>
        </w:rPr>
        <w:t xml:space="preserve"> </w:t>
      </w:r>
      <w:r w:rsidR="00CC5585" w:rsidRPr="00676CD6">
        <w:rPr>
          <w:rStyle w:val="Heading3Char"/>
        </w:rPr>
        <w:t xml:space="preserve">SRTS </w:t>
      </w:r>
      <w:r w:rsidR="00FF1A7E" w:rsidRPr="00676CD6">
        <w:rPr>
          <w:rStyle w:val="Heading3Char"/>
        </w:rPr>
        <w:t>Recommendations.</w:t>
      </w:r>
      <w:r w:rsidR="00FF1A7E" w:rsidRPr="00EF36FB">
        <w:rPr>
          <w:b/>
        </w:rPr>
        <w:t xml:space="preserve"> </w:t>
      </w:r>
      <w:r w:rsidR="00EF36FB" w:rsidRPr="00EF36FB">
        <w:t>List SRTS recommendations to address barriers identified in Section 4; make sure to address all 4E’s (education, encouragement, enforcement, and evaluation).</w:t>
      </w:r>
    </w:p>
    <w:p w14:paraId="009EE376" w14:textId="77777777" w:rsidR="00EF36FB" w:rsidRPr="00EF36FB" w:rsidRDefault="00EF36FB" w:rsidP="00EF36FB">
      <w:pPr>
        <w:spacing w:line="240" w:lineRule="auto"/>
        <w:ind w:left="1080" w:right="-180"/>
        <w:rPr>
          <w:i/>
        </w:rPr>
      </w:pPr>
    </w:p>
    <w:p w14:paraId="6A88D226" w14:textId="77777777" w:rsidR="00D2754B" w:rsidRDefault="00EB26AC" w:rsidP="009C1AD0">
      <w:pPr>
        <w:pStyle w:val="ListParagraph"/>
        <w:numPr>
          <w:ilvl w:val="0"/>
          <w:numId w:val="11"/>
        </w:numPr>
        <w:spacing w:line="240" w:lineRule="auto"/>
        <w:ind w:right="-180"/>
      </w:pPr>
      <w:r w:rsidRPr="00676CD6">
        <w:rPr>
          <w:rStyle w:val="Heading2Char"/>
        </w:rPr>
        <w:t>S</w:t>
      </w:r>
      <w:r w:rsidR="006B6086" w:rsidRPr="00676CD6">
        <w:rPr>
          <w:rStyle w:val="Heading2Char"/>
        </w:rPr>
        <w:t>ection</w:t>
      </w:r>
      <w:r w:rsidR="001B61D0" w:rsidRPr="00676CD6">
        <w:rPr>
          <w:rStyle w:val="Heading2Char"/>
        </w:rPr>
        <w:t xml:space="preserve"> </w:t>
      </w:r>
      <w:r w:rsidR="00CC5585" w:rsidRPr="00676CD6">
        <w:rPr>
          <w:rStyle w:val="Heading2Char"/>
        </w:rPr>
        <w:t>6:</w:t>
      </w:r>
      <w:r w:rsidR="00CC5585" w:rsidRPr="00D929DD">
        <w:rPr>
          <w:b/>
        </w:rPr>
        <w:t xml:space="preserve"> </w:t>
      </w:r>
      <w:r w:rsidR="0052569D" w:rsidRPr="00676CD6">
        <w:rPr>
          <w:rStyle w:val="Heading3Char"/>
        </w:rPr>
        <w:t>Public Input</w:t>
      </w:r>
      <w:r w:rsidR="00CC5585" w:rsidRPr="00676CD6">
        <w:rPr>
          <w:rStyle w:val="Heading3Char"/>
        </w:rPr>
        <w:t>.</w:t>
      </w:r>
      <w:r w:rsidR="001B61D0" w:rsidRPr="00D929DD">
        <w:rPr>
          <w:b/>
        </w:rPr>
        <w:t xml:space="preserve"> </w:t>
      </w:r>
      <w:r w:rsidR="00FF1A7E" w:rsidRPr="001B61D0">
        <w:t>Record</w:t>
      </w:r>
      <w:r w:rsidR="00D2754B" w:rsidRPr="001B61D0">
        <w:t xml:space="preserve"> the process </w:t>
      </w:r>
      <w:r w:rsidR="00FF1A7E" w:rsidRPr="001B61D0">
        <w:t xml:space="preserve">you </w:t>
      </w:r>
      <w:r w:rsidR="00D2754B" w:rsidRPr="001B61D0">
        <w:t xml:space="preserve">used to solicit public input on your </w:t>
      </w:r>
      <w:proofErr w:type="gramStart"/>
      <w:r w:rsidR="00D2754B" w:rsidRPr="001B61D0">
        <w:t>STP</w:t>
      </w:r>
      <w:proofErr w:type="gramEnd"/>
      <w:r w:rsidR="00D2754B" w:rsidRPr="001B61D0">
        <w:t xml:space="preserve"> and a bulleted summary of key input provided.</w:t>
      </w:r>
    </w:p>
    <w:p w14:paraId="1DF2E30F" w14:textId="77777777" w:rsidR="00EC4AC0" w:rsidRPr="001B61D0" w:rsidRDefault="00EC4AC0" w:rsidP="00EC4AC0">
      <w:pPr>
        <w:spacing w:line="240" w:lineRule="auto"/>
        <w:ind w:left="1440" w:right="-180"/>
      </w:pPr>
    </w:p>
    <w:p w14:paraId="09FD80EE" w14:textId="77777777" w:rsidR="003954D8" w:rsidRDefault="00EB26AC" w:rsidP="009C1AD0">
      <w:pPr>
        <w:pStyle w:val="ListParagraph"/>
        <w:numPr>
          <w:ilvl w:val="0"/>
          <w:numId w:val="11"/>
        </w:numPr>
        <w:spacing w:line="240" w:lineRule="auto"/>
        <w:ind w:right="-180"/>
      </w:pPr>
      <w:r w:rsidRPr="00676CD6">
        <w:rPr>
          <w:rStyle w:val="Heading2Char"/>
        </w:rPr>
        <w:t>S</w:t>
      </w:r>
      <w:r w:rsidR="006B6086" w:rsidRPr="00676CD6">
        <w:rPr>
          <w:rStyle w:val="Heading2Char"/>
        </w:rPr>
        <w:t>ection</w:t>
      </w:r>
      <w:r w:rsidR="001B61D0" w:rsidRPr="00676CD6">
        <w:rPr>
          <w:rStyle w:val="Heading2Char"/>
        </w:rPr>
        <w:t xml:space="preserve"> </w:t>
      </w:r>
      <w:r w:rsidR="0052569D" w:rsidRPr="00676CD6">
        <w:rPr>
          <w:rStyle w:val="Heading2Char"/>
        </w:rPr>
        <w:t>7:</w:t>
      </w:r>
      <w:r w:rsidR="0052569D" w:rsidRPr="00EF36FB">
        <w:rPr>
          <w:b/>
        </w:rPr>
        <w:t xml:space="preserve"> </w:t>
      </w:r>
      <w:r w:rsidR="00784454" w:rsidRPr="00676CD6">
        <w:rPr>
          <w:rStyle w:val="Heading3Char"/>
        </w:rPr>
        <w:t xml:space="preserve">Final </w:t>
      </w:r>
      <w:r w:rsidR="0052569D" w:rsidRPr="00676CD6">
        <w:rPr>
          <w:rStyle w:val="Heading3Char"/>
        </w:rPr>
        <w:t xml:space="preserve">Plan </w:t>
      </w:r>
      <w:r w:rsidR="00BA0493" w:rsidRPr="00676CD6">
        <w:rPr>
          <w:rStyle w:val="Heading3Char"/>
        </w:rPr>
        <w:t>– Pledge of Support</w:t>
      </w:r>
      <w:r w:rsidR="0052569D" w:rsidRPr="00676CD6">
        <w:rPr>
          <w:rStyle w:val="Heading3Char"/>
        </w:rPr>
        <w:t>.</w:t>
      </w:r>
      <w:r w:rsidR="001B61D0" w:rsidRPr="00EF36FB">
        <w:rPr>
          <w:b/>
        </w:rPr>
        <w:t xml:space="preserve"> </w:t>
      </w:r>
      <w:r w:rsidR="00EF36FB" w:rsidRPr="00EF36FB">
        <w:t>Insert endorsements</w:t>
      </w:r>
      <w:r w:rsidR="00EF36FB">
        <w:t xml:space="preserve"> </w:t>
      </w:r>
      <w:r w:rsidR="00EF36FB" w:rsidRPr="00EF36FB">
        <w:t>and pledges of support from key people, agencies and organizations for your SRTS program and APP.  You can use the template included in this section.</w:t>
      </w:r>
      <w:r w:rsidR="003954D8">
        <w:br w:type="page"/>
      </w:r>
    </w:p>
    <w:p w14:paraId="5D47F311" w14:textId="77777777" w:rsidR="000124A3" w:rsidRDefault="000124A3" w:rsidP="00526E9D">
      <w:pPr>
        <w:ind w:right="-180"/>
      </w:pPr>
    </w:p>
    <w:p w14:paraId="2C44AD64" w14:textId="77777777" w:rsidR="000124A3" w:rsidRPr="00656123" w:rsidRDefault="000124A3" w:rsidP="00021BD0">
      <w:pPr>
        <w:pStyle w:val="Heading4"/>
        <w:ind w:left="-720" w:right="-720"/>
      </w:pPr>
      <w:r>
        <w:rPr>
          <w:noProof/>
          <w:lang w:bidi="ar-SA"/>
        </w:rPr>
        <w:drawing>
          <wp:anchor distT="0" distB="0" distL="114300" distR="114300" simplePos="0" relativeHeight="251666944" behindDoc="0" locked="0" layoutInCell="1" allowOverlap="1" wp14:anchorId="0AF6526A" wp14:editId="26C4533F">
            <wp:simplePos x="0" y="0"/>
            <wp:positionH relativeFrom="column">
              <wp:align>center</wp:align>
            </wp:positionH>
            <wp:positionV relativeFrom="margin">
              <wp:posOffset>-2743200</wp:posOffset>
            </wp:positionV>
            <wp:extent cx="1414145" cy="1488440"/>
            <wp:effectExtent l="19050" t="0" r="0" b="0"/>
            <wp:wrapNone/>
            <wp:docPr id="10" name="Picture 24" descr="VA-SRTS_logo_2color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A-SRTS_logo_2color_lg"/>
                    <pic:cNvPicPr>
                      <a:picLocks noChangeAspect="1" noChangeArrowheads="1"/>
                    </pic:cNvPicPr>
                  </pic:nvPicPr>
                  <pic:blipFill>
                    <a:blip r:embed="rId15" cstate="print"/>
                    <a:srcRect/>
                    <a:stretch>
                      <a:fillRect/>
                    </a:stretch>
                  </pic:blipFill>
                  <pic:spPr bwMode="auto">
                    <a:xfrm>
                      <a:off x="0" y="0"/>
                      <a:ext cx="1414145" cy="1488440"/>
                    </a:xfrm>
                    <a:prstGeom prst="rect">
                      <a:avLst/>
                    </a:prstGeom>
                    <a:noFill/>
                    <a:ln w="9525">
                      <a:noFill/>
                      <a:miter lim="800000"/>
                      <a:headEnd/>
                      <a:tailEnd/>
                    </a:ln>
                  </pic:spPr>
                </pic:pic>
              </a:graphicData>
            </a:graphic>
          </wp:anchor>
        </w:drawing>
      </w:r>
      <w:r w:rsidRPr="00656123">
        <w:t xml:space="preserve">[name of your school here] </w:t>
      </w:r>
    </w:p>
    <w:p w14:paraId="61BCA37A" w14:textId="77777777" w:rsidR="00021BD0" w:rsidRDefault="00021BD0" w:rsidP="00526E9D">
      <w:pPr>
        <w:pStyle w:val="Title"/>
        <w:jc w:val="center"/>
        <w:rPr>
          <w:i/>
        </w:rPr>
      </w:pPr>
    </w:p>
    <w:p w14:paraId="1CD86A78" w14:textId="77777777" w:rsidR="00C64CA9" w:rsidRDefault="000124A3" w:rsidP="00526E9D">
      <w:pPr>
        <w:pStyle w:val="Title"/>
        <w:jc w:val="center"/>
      </w:pPr>
      <w:r w:rsidRPr="00526E9D">
        <w:rPr>
          <w:i/>
        </w:rPr>
        <w:t>safe routes</w:t>
      </w:r>
      <w:r w:rsidR="00526E9D" w:rsidRPr="00526E9D">
        <w:rPr>
          <w:i/>
          <w:caps w:val="0"/>
        </w:rPr>
        <w:t xml:space="preserve"> to </w:t>
      </w:r>
      <w:r w:rsidRPr="00526E9D">
        <w:rPr>
          <w:i/>
        </w:rPr>
        <w:t>school</w:t>
      </w:r>
      <w:r w:rsidRPr="00656123">
        <w:t xml:space="preserve"> </w:t>
      </w:r>
      <w:r w:rsidR="00C64CA9">
        <w:t xml:space="preserve">ACTIVITIES AND </w:t>
      </w:r>
    </w:p>
    <w:p w14:paraId="35794DB1" w14:textId="77777777" w:rsidR="000124A3" w:rsidRDefault="00C64CA9" w:rsidP="00526E9D">
      <w:pPr>
        <w:pStyle w:val="Title"/>
        <w:jc w:val="center"/>
      </w:pPr>
      <w:r>
        <w:t>PROGRAMS</w:t>
      </w:r>
      <w:r w:rsidR="000124A3" w:rsidRPr="00656123">
        <w:t xml:space="preserve"> plan</w:t>
      </w:r>
    </w:p>
    <w:p w14:paraId="09A65FD0" w14:textId="77777777" w:rsidR="00021BD0" w:rsidRPr="00021BD0" w:rsidRDefault="00021BD0" w:rsidP="00021BD0"/>
    <w:p w14:paraId="4EB6603D" w14:textId="77777777" w:rsidR="000124A3" w:rsidRPr="00656123" w:rsidRDefault="000124A3" w:rsidP="00526E9D">
      <w:pPr>
        <w:ind w:right="-180"/>
        <w:jc w:val="center"/>
        <w:rPr>
          <w:rFonts w:cs="Calibri"/>
          <w:sz w:val="36"/>
          <w:szCs w:val="36"/>
        </w:rPr>
      </w:pPr>
      <w:r w:rsidRPr="00656123">
        <w:rPr>
          <w:rFonts w:cs="Calibri"/>
          <w:sz w:val="36"/>
          <w:szCs w:val="36"/>
        </w:rPr>
        <w:t>[MONTH DAY, YEAR]</w:t>
      </w:r>
    </w:p>
    <w:p w14:paraId="4596EE69" w14:textId="77777777" w:rsidR="000124A3" w:rsidRDefault="000124A3" w:rsidP="00526E9D">
      <w:pPr>
        <w:ind w:right="-180"/>
        <w:rPr>
          <w:rFonts w:cs="Arial"/>
          <w:i/>
          <w:sz w:val="28"/>
          <w:szCs w:val="28"/>
        </w:rPr>
      </w:pPr>
    </w:p>
    <w:p w14:paraId="4A44FB59" w14:textId="77777777" w:rsidR="000124A3" w:rsidRPr="00E361D0" w:rsidRDefault="000124A3" w:rsidP="00526E9D">
      <w:pPr>
        <w:ind w:right="-180"/>
        <w:rPr>
          <w:rFonts w:cs="Arial"/>
          <w:sz w:val="28"/>
          <w:szCs w:val="28"/>
        </w:rPr>
      </w:pPr>
    </w:p>
    <w:p w14:paraId="536B70EE" w14:textId="77777777" w:rsidR="000124A3" w:rsidRDefault="000124A3" w:rsidP="00526E9D">
      <w:pPr>
        <w:ind w:right="-180"/>
      </w:pPr>
    </w:p>
    <w:p w14:paraId="5BD82E01" w14:textId="77777777" w:rsidR="000124A3" w:rsidRDefault="000124A3" w:rsidP="00526E9D">
      <w:pPr>
        <w:ind w:right="-180"/>
      </w:pPr>
    </w:p>
    <w:p w14:paraId="0F69CA83" w14:textId="77777777" w:rsidR="000124A3" w:rsidRPr="00656123" w:rsidRDefault="00CA4EA4" w:rsidP="00526E9D">
      <w:pPr>
        <w:pStyle w:val="NoSpacing"/>
        <w:ind w:right="-180"/>
        <w:rPr>
          <w:color w:val="1F497D"/>
        </w:rPr>
      </w:pPr>
      <w:r>
        <w:rPr>
          <w:rFonts w:cs="Arial"/>
          <w:i/>
          <w:noProof/>
          <w:sz w:val="28"/>
          <w:szCs w:val="28"/>
          <w:lang w:bidi="ar-SA"/>
        </w:rPr>
        <w:drawing>
          <wp:anchor distT="0" distB="0" distL="114300" distR="114300" simplePos="0" relativeHeight="251667968" behindDoc="0" locked="0" layoutInCell="1" allowOverlap="1" wp14:anchorId="54BA6E34" wp14:editId="0F22A453">
            <wp:simplePos x="0" y="0"/>
            <wp:positionH relativeFrom="column">
              <wp:posOffset>-335915</wp:posOffset>
            </wp:positionH>
            <wp:positionV relativeFrom="paragraph">
              <wp:posOffset>3872865</wp:posOffset>
            </wp:positionV>
            <wp:extent cx="825500" cy="866775"/>
            <wp:effectExtent l="19050" t="0" r="0" b="0"/>
            <wp:wrapSquare wrapText="bothSides"/>
            <wp:docPr id="11" name="Picture 25" descr="VA-SRTS_logo_2color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A-SRTS_logo_2color_lg"/>
                    <pic:cNvPicPr>
                      <a:picLocks noChangeAspect="1" noChangeArrowheads="1"/>
                    </pic:cNvPicPr>
                  </pic:nvPicPr>
                  <pic:blipFill>
                    <a:blip r:embed="rId16" cstate="print"/>
                    <a:srcRect/>
                    <a:stretch>
                      <a:fillRect/>
                    </a:stretch>
                  </pic:blipFill>
                  <pic:spPr bwMode="auto">
                    <a:xfrm>
                      <a:off x="0" y="0"/>
                      <a:ext cx="825500" cy="866775"/>
                    </a:xfrm>
                    <a:prstGeom prst="rect">
                      <a:avLst/>
                    </a:prstGeom>
                    <a:noFill/>
                    <a:ln w="9525">
                      <a:noFill/>
                      <a:miter lim="800000"/>
                      <a:headEnd/>
                      <a:tailEnd/>
                    </a:ln>
                  </pic:spPr>
                </pic:pic>
              </a:graphicData>
            </a:graphic>
          </wp:anchor>
        </w:drawing>
      </w:r>
      <w:r w:rsidR="008B1F9C">
        <w:rPr>
          <w:rFonts w:cs="Arial"/>
          <w:i/>
          <w:noProof/>
          <w:sz w:val="28"/>
          <w:szCs w:val="28"/>
          <w:lang w:bidi="ar-SA"/>
        </w:rPr>
        <w:drawing>
          <wp:anchor distT="0" distB="0" distL="114300" distR="114300" simplePos="0" relativeHeight="251665920" behindDoc="0" locked="0" layoutInCell="1" allowOverlap="1" wp14:anchorId="3F06B90D" wp14:editId="7FF60AB3">
            <wp:simplePos x="0" y="0"/>
            <wp:positionH relativeFrom="column">
              <wp:posOffset>688975</wp:posOffset>
            </wp:positionH>
            <wp:positionV relativeFrom="margin">
              <wp:posOffset>8142605</wp:posOffset>
            </wp:positionV>
            <wp:extent cx="3086735" cy="504190"/>
            <wp:effectExtent l="19050" t="0" r="0" b="0"/>
            <wp:wrapNone/>
            <wp:docPr id="12" name="Picture 23" descr="vdotlogohori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dotlogohoriz_jpg"/>
                    <pic:cNvPicPr>
                      <a:picLocks noChangeAspect="1" noChangeArrowheads="1"/>
                    </pic:cNvPicPr>
                  </pic:nvPicPr>
                  <pic:blipFill>
                    <a:blip r:embed="rId11" cstate="print"/>
                    <a:srcRect/>
                    <a:stretch>
                      <a:fillRect/>
                    </a:stretch>
                  </pic:blipFill>
                  <pic:spPr bwMode="auto">
                    <a:xfrm>
                      <a:off x="0" y="0"/>
                      <a:ext cx="3086735" cy="504190"/>
                    </a:xfrm>
                    <a:prstGeom prst="rect">
                      <a:avLst/>
                    </a:prstGeom>
                    <a:noFill/>
                    <a:ln w="9525">
                      <a:noFill/>
                      <a:miter lim="800000"/>
                      <a:headEnd/>
                      <a:tailEnd/>
                    </a:ln>
                  </pic:spPr>
                </pic:pic>
              </a:graphicData>
            </a:graphic>
          </wp:anchor>
        </w:drawing>
      </w:r>
      <w:r w:rsidR="001D46AA">
        <w:rPr>
          <w:rFonts w:cs="Arial"/>
          <w:i/>
          <w:noProof/>
          <w:sz w:val="28"/>
          <w:szCs w:val="28"/>
          <w:lang w:bidi="ar-SA"/>
        </w:rPr>
        <mc:AlternateContent>
          <mc:Choice Requires="wps">
            <w:drawing>
              <wp:anchor distT="0" distB="0" distL="114300" distR="114300" simplePos="0" relativeHeight="251670016" behindDoc="0" locked="0" layoutInCell="1" allowOverlap="1" wp14:anchorId="1D057336" wp14:editId="75218D98">
                <wp:simplePos x="0" y="0"/>
                <wp:positionH relativeFrom="column">
                  <wp:posOffset>2886710</wp:posOffset>
                </wp:positionH>
                <wp:positionV relativeFrom="paragraph">
                  <wp:posOffset>1076325</wp:posOffset>
                </wp:positionV>
                <wp:extent cx="2430145" cy="1941830"/>
                <wp:effectExtent l="0" t="0" r="27305" b="2032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9418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4E8D33" w14:textId="77777777" w:rsidR="00783D3F" w:rsidRDefault="00783D3F" w:rsidP="00021BD0">
                            <w:pPr>
                              <w:jc w:val="center"/>
                            </w:pPr>
                            <w:r>
                              <w:t>Insert photos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57336" id="Rectangle 13" o:spid="_x0000_s1029" style="position:absolute;margin-left:227.3pt;margin-top:84.75pt;width:191.35pt;height:15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" fillcolor="white [3201]" strokecolor="#f79646 [3209]" strokeweight="2pt">
                <v:path arrowok="t"/>
                <v:textbox>
                  <w:txbxContent>
                    <w:p w14:paraId="014E8D33" w14:textId="77777777" w:rsidR="00783D3F" w:rsidRDefault="00783D3F" w:rsidP="00021BD0">
                      <w:pPr>
                        <w:jc w:val="center"/>
                      </w:pPr>
                      <w:r>
                        <w:t>Insert photos here</w:t>
                      </w:r>
                    </w:p>
                  </w:txbxContent>
                </v:textbox>
              </v:rect>
            </w:pict>
          </mc:Fallback>
        </mc:AlternateContent>
      </w:r>
      <w:r w:rsidR="001D46AA">
        <w:rPr>
          <w:rFonts w:cs="Arial"/>
          <w:i/>
          <w:noProof/>
          <w:sz w:val="28"/>
          <w:szCs w:val="28"/>
          <w:lang w:bidi="ar-SA"/>
        </w:rPr>
        <mc:AlternateContent>
          <mc:Choice Requires="wps">
            <w:drawing>
              <wp:anchor distT="0" distB="0" distL="114300" distR="114300" simplePos="0" relativeHeight="251668992" behindDoc="0" locked="0" layoutInCell="1" allowOverlap="1" wp14:anchorId="2341FC27" wp14:editId="3573286E">
                <wp:simplePos x="0" y="0"/>
                <wp:positionH relativeFrom="column">
                  <wp:posOffset>227965</wp:posOffset>
                </wp:positionH>
                <wp:positionV relativeFrom="paragraph">
                  <wp:posOffset>1076325</wp:posOffset>
                </wp:positionV>
                <wp:extent cx="2430145" cy="1941830"/>
                <wp:effectExtent l="0" t="0" r="2730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0145" cy="194183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FBBCE4" w14:textId="77777777" w:rsidR="00783D3F" w:rsidRDefault="00783D3F" w:rsidP="00CE50C3">
                            <w:pPr>
                              <w:jc w:val="center"/>
                            </w:pPr>
                            <w:r>
                              <w:t>Insert photos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41FC27" id="_x0000_s1030" style="position:absolute;margin-left:17.95pt;margin-top:84.75pt;width:191.35pt;height:152.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" fillcolor="white [3201]" strokecolor="#f79646 [3209]" strokeweight="2pt">
                <v:path arrowok="t"/>
                <v:textbox>
                  <w:txbxContent>
                    <w:p w14:paraId="2EFBBCE4" w14:textId="77777777" w:rsidR="00783D3F" w:rsidRDefault="00783D3F" w:rsidP="00CE50C3">
                      <w:pPr>
                        <w:jc w:val="center"/>
                      </w:pPr>
                      <w:r>
                        <w:t>Insert photos here</w:t>
                      </w:r>
                    </w:p>
                  </w:txbxContent>
                </v:textbox>
              </v:rect>
            </w:pict>
          </mc:Fallback>
        </mc:AlternateContent>
      </w:r>
    </w:p>
    <w:p w14:paraId="688AB783" w14:textId="77777777" w:rsidR="000124A3" w:rsidRPr="00656123" w:rsidRDefault="000124A3" w:rsidP="00526E9D">
      <w:pPr>
        <w:pStyle w:val="Heading1"/>
        <w:ind w:right="-180"/>
        <w:rPr>
          <w:color w:val="1F497D"/>
        </w:rPr>
        <w:sectPr w:rsidR="000124A3" w:rsidRPr="00656123" w:rsidSect="00D8188F">
          <w:footerReference w:type="first" r:id="rId17"/>
          <w:pgSz w:w="12240" w:h="15840"/>
          <w:pgMar w:top="1080" w:right="1800" w:bottom="1440" w:left="1800" w:header="720" w:footer="720" w:gutter="0"/>
          <w:pgBorders w:display="firstPage" w:offsetFrom="page">
            <w:top w:val="single" w:sz="24" w:space="24" w:color="0070C0"/>
            <w:left w:val="single" w:sz="24" w:space="24" w:color="0070C0"/>
            <w:bottom w:val="single" w:sz="24" w:space="24" w:color="0070C0"/>
            <w:right w:val="single" w:sz="24" w:space="24" w:color="0070C0"/>
          </w:pgBorders>
          <w:cols w:space="720"/>
          <w:docGrid w:linePitch="360"/>
        </w:sectPr>
      </w:pPr>
    </w:p>
    <w:p w14:paraId="2CAF1813" w14:textId="77777777" w:rsidR="00021BD0" w:rsidRPr="00C405D6" w:rsidRDefault="00021BD0" w:rsidP="00D251E0">
      <w:pPr>
        <w:pStyle w:val="Heading5"/>
      </w:pPr>
      <w:r>
        <w:lastRenderedPageBreak/>
        <w:t>Section 1: our school/s and SRTS team</w:t>
      </w:r>
    </w:p>
    <w:p w14:paraId="543B5191" w14:textId="77777777" w:rsidR="00D251E0" w:rsidRDefault="00D251E0" w:rsidP="00021BD0">
      <w:pPr>
        <w:spacing w:line="240" w:lineRule="auto"/>
        <w:ind w:right="-180"/>
        <w:rPr>
          <w:b/>
          <w:i/>
        </w:rPr>
      </w:pPr>
    </w:p>
    <w:p w14:paraId="02B4F827" w14:textId="77777777" w:rsidR="00CC5585" w:rsidRPr="00021BD0" w:rsidRDefault="00CC5585" w:rsidP="00D251E0">
      <w:pPr>
        <w:spacing w:after="240" w:line="240" w:lineRule="auto"/>
        <w:ind w:right="-180"/>
        <w:rPr>
          <w:b/>
          <w:i/>
        </w:rPr>
      </w:pPr>
      <w:r w:rsidRPr="00021BD0">
        <w:rPr>
          <w:b/>
          <w:i/>
        </w:rPr>
        <w:t xml:space="preserve">See Step 1 of the </w:t>
      </w:r>
      <w:r w:rsidR="00AC485F">
        <w:rPr>
          <w:b/>
          <w:i/>
        </w:rPr>
        <w:t>APP</w:t>
      </w:r>
      <w:r w:rsidRPr="00021BD0">
        <w:rPr>
          <w:b/>
          <w:i/>
        </w:rPr>
        <w:t xml:space="preserve"> </w:t>
      </w:r>
      <w:r w:rsidR="00002464" w:rsidRPr="00021BD0">
        <w:rPr>
          <w:b/>
          <w:i/>
        </w:rPr>
        <w:t xml:space="preserve">Reference </w:t>
      </w:r>
      <w:r w:rsidRPr="00021BD0">
        <w:rPr>
          <w:b/>
          <w:i/>
        </w:rPr>
        <w:t>Guide for instructions on how to complete this section.</w:t>
      </w:r>
    </w:p>
    <w:p w14:paraId="73A0A6CA" w14:textId="77777777" w:rsidR="00AC485F" w:rsidRDefault="00CC5585" w:rsidP="00147A52">
      <w:pPr>
        <w:numPr>
          <w:ilvl w:val="0"/>
          <w:numId w:val="1"/>
        </w:numPr>
        <w:spacing w:line="240" w:lineRule="auto"/>
        <w:ind w:right="-180"/>
      </w:pPr>
      <w:r w:rsidRPr="00021BD0">
        <w:rPr>
          <w:rStyle w:val="Heading3Char"/>
        </w:rPr>
        <w:t>Identify Target Schools:</w:t>
      </w:r>
      <w:r w:rsidRPr="00CA7894">
        <w:t xml:space="preserve"> </w:t>
      </w:r>
      <w:r w:rsidR="00AC485F" w:rsidRPr="007A1649">
        <w:t xml:space="preserve">What schools will be included as a part of Activities and Programs Plan? Include the school name and address, and Title 1 status, and enter information as requested in the table below.  </w:t>
      </w:r>
      <w:r w:rsidR="00AC485F" w:rsidRPr="00CA7894">
        <w:t xml:space="preserve">For multiple schools, </w:t>
      </w:r>
      <w:r w:rsidR="00AC485F">
        <w:t>please add an additional row to the table for each school.</w:t>
      </w:r>
    </w:p>
    <w:p w14:paraId="752B7D2E" w14:textId="77777777" w:rsidR="00AC485F" w:rsidRDefault="00AC485F" w:rsidP="00AC485F">
      <w:pPr>
        <w:spacing w:line="240" w:lineRule="auto"/>
        <w:ind w:right="-180"/>
      </w:pPr>
    </w:p>
    <w:p w14:paraId="206E50EA" w14:textId="77777777" w:rsidR="004A2C89" w:rsidRDefault="0058660D" w:rsidP="00AC485F">
      <w:pPr>
        <w:spacing w:line="240" w:lineRule="auto"/>
        <w:ind w:right="-180"/>
      </w:pPr>
      <w:r w:rsidRPr="00AC485F">
        <w:rPr>
          <w:i/>
        </w:rPr>
        <w:t>Optional: you may also choose to include school demographic information as well.</w:t>
      </w:r>
      <w:r w:rsidR="00021BD0" w:rsidRPr="00AC485F">
        <w:rPr>
          <w:i/>
        </w:rPr>
        <w:t xml:space="preserve"> </w:t>
      </w:r>
      <w:r w:rsidRPr="00AC485F">
        <w:rPr>
          <w:i/>
        </w:rPr>
        <w:t>This information is readily available on the Virginia Department of Education (VDOE) website at</w:t>
      </w:r>
      <w:r w:rsidR="00021BD0" w:rsidRPr="00AC485F">
        <w:rPr>
          <w:i/>
        </w:rPr>
        <w:t xml:space="preserve"> </w:t>
      </w:r>
      <w:hyperlink r:id="rId18" w:history="1">
        <w:r w:rsidRPr="00AC485F">
          <w:rPr>
            <w:i/>
          </w:rPr>
          <w:t>http://bi.vita.</w:t>
        </w:r>
        <w:r w:rsidR="00147A52" w:rsidRPr="00AC485F">
          <w:rPr>
            <w:i/>
          </w:rPr>
          <w:t xml:space="preserve">virginia.gov </w:t>
        </w:r>
      </w:hyperlink>
    </w:p>
    <w:p w14:paraId="4322D695" w14:textId="77777777" w:rsidR="00BA695F" w:rsidRDefault="00BA695F" w:rsidP="00526E9D">
      <w:pPr>
        <w:spacing w:line="240" w:lineRule="auto"/>
        <w:ind w:right="-180"/>
      </w:pPr>
    </w:p>
    <w:tbl>
      <w:tblPr>
        <w:tblpPr w:leftFromText="180" w:rightFromText="180" w:vertAnchor="page" w:horzAnchor="margin" w:tblpXSpec="center" w:tblpY="5779"/>
        <w:tblW w:w="9176"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ayout w:type="fixed"/>
        <w:tblLook w:val="04A0" w:firstRow="1" w:lastRow="0" w:firstColumn="1" w:lastColumn="0" w:noHBand="0" w:noVBand="1"/>
      </w:tblPr>
      <w:tblGrid>
        <w:gridCol w:w="2268"/>
        <w:gridCol w:w="2340"/>
        <w:gridCol w:w="2412"/>
        <w:gridCol w:w="1080"/>
        <w:gridCol w:w="1076"/>
      </w:tblGrid>
      <w:tr w:rsidR="00147A52" w:rsidRPr="00E772AA" w14:paraId="318F8CAE" w14:textId="77777777" w:rsidTr="00147A52">
        <w:trPr>
          <w:trHeight w:val="621"/>
        </w:trPr>
        <w:tc>
          <w:tcPr>
            <w:tcW w:w="2268" w:type="dxa"/>
            <w:shd w:val="clear" w:color="auto" w:fill="7AAD37"/>
          </w:tcPr>
          <w:p w14:paraId="2A8EE719" w14:textId="77777777" w:rsidR="00147A52" w:rsidRPr="00C82AA7" w:rsidRDefault="00147A52" w:rsidP="00147A52">
            <w:pPr>
              <w:spacing w:line="240" w:lineRule="auto"/>
              <w:ind w:right="-180"/>
              <w:rPr>
                <w:rFonts w:eastAsia="Batang"/>
                <w:b/>
                <w:color w:val="FFFFFF"/>
              </w:rPr>
            </w:pPr>
            <w:r w:rsidRPr="00C82AA7">
              <w:rPr>
                <w:rFonts w:eastAsia="Batang"/>
                <w:b/>
                <w:color w:val="FFFFFF"/>
              </w:rPr>
              <w:t xml:space="preserve">School </w:t>
            </w:r>
            <w:r>
              <w:rPr>
                <w:rFonts w:eastAsia="Batang"/>
                <w:b/>
                <w:color w:val="FFFFFF"/>
              </w:rPr>
              <w:t>Division</w:t>
            </w:r>
          </w:p>
        </w:tc>
        <w:tc>
          <w:tcPr>
            <w:tcW w:w="2340" w:type="dxa"/>
            <w:shd w:val="clear" w:color="auto" w:fill="7AAD37"/>
          </w:tcPr>
          <w:p w14:paraId="4744832C" w14:textId="77777777" w:rsidR="00147A52" w:rsidRPr="00C82AA7" w:rsidRDefault="00147A52" w:rsidP="00147A52">
            <w:pPr>
              <w:spacing w:line="240" w:lineRule="auto"/>
              <w:ind w:right="-180"/>
              <w:rPr>
                <w:rFonts w:eastAsia="Batang"/>
                <w:b/>
                <w:color w:val="FFFFFF"/>
              </w:rPr>
            </w:pPr>
            <w:r w:rsidRPr="00C82AA7">
              <w:rPr>
                <w:rFonts w:eastAsia="Batang"/>
                <w:b/>
                <w:color w:val="FFFFFF"/>
              </w:rPr>
              <w:t>School Name</w:t>
            </w:r>
          </w:p>
        </w:tc>
        <w:tc>
          <w:tcPr>
            <w:tcW w:w="2412" w:type="dxa"/>
            <w:shd w:val="clear" w:color="auto" w:fill="7AAD37"/>
          </w:tcPr>
          <w:p w14:paraId="2A6907B3" w14:textId="77777777" w:rsidR="00147A52" w:rsidRPr="00C82AA7" w:rsidRDefault="00147A52" w:rsidP="00147A52">
            <w:pPr>
              <w:spacing w:line="240" w:lineRule="auto"/>
              <w:ind w:right="-180"/>
              <w:rPr>
                <w:rFonts w:eastAsia="Batang"/>
                <w:b/>
                <w:color w:val="FFFFFF"/>
              </w:rPr>
            </w:pPr>
            <w:r w:rsidRPr="00C82AA7">
              <w:rPr>
                <w:rFonts w:eastAsia="Batang"/>
                <w:b/>
                <w:color w:val="FFFFFF"/>
              </w:rPr>
              <w:t>School Address</w:t>
            </w:r>
          </w:p>
        </w:tc>
        <w:tc>
          <w:tcPr>
            <w:tcW w:w="1080" w:type="dxa"/>
            <w:shd w:val="clear" w:color="auto" w:fill="7AAD37"/>
          </w:tcPr>
          <w:p w14:paraId="1A593A44" w14:textId="77777777" w:rsidR="00147A52" w:rsidRPr="00C82AA7" w:rsidRDefault="00147A52" w:rsidP="00147A52">
            <w:pPr>
              <w:spacing w:line="240" w:lineRule="auto"/>
              <w:ind w:right="-180"/>
              <w:rPr>
                <w:rFonts w:eastAsia="Batang"/>
                <w:b/>
                <w:color w:val="FFFFFF"/>
              </w:rPr>
            </w:pPr>
            <w:r w:rsidRPr="00C82AA7">
              <w:rPr>
                <w:rFonts w:eastAsia="Batang"/>
                <w:b/>
                <w:color w:val="FFFFFF"/>
              </w:rPr>
              <w:t>Grades served</w:t>
            </w:r>
          </w:p>
        </w:tc>
        <w:tc>
          <w:tcPr>
            <w:tcW w:w="1076" w:type="dxa"/>
            <w:shd w:val="clear" w:color="auto" w:fill="7AAD37"/>
          </w:tcPr>
          <w:p w14:paraId="6C1D0D2E" w14:textId="77777777" w:rsidR="00147A52" w:rsidRPr="00C82AA7" w:rsidRDefault="00147A52" w:rsidP="00147A52">
            <w:pPr>
              <w:spacing w:line="240" w:lineRule="auto"/>
              <w:ind w:right="-180"/>
              <w:rPr>
                <w:rFonts w:eastAsia="Batang"/>
                <w:b/>
                <w:color w:val="FFFFFF"/>
              </w:rPr>
            </w:pPr>
            <w:r>
              <w:rPr>
                <w:rFonts w:eastAsia="Batang"/>
                <w:b/>
                <w:color w:val="FFFFFF"/>
              </w:rPr>
              <w:t>Title 1 Status</w:t>
            </w:r>
          </w:p>
        </w:tc>
      </w:tr>
      <w:tr w:rsidR="00147A52" w:rsidRPr="00E772AA" w14:paraId="697B337A" w14:textId="77777777" w:rsidTr="00147A52">
        <w:trPr>
          <w:trHeight w:val="658"/>
        </w:trPr>
        <w:tc>
          <w:tcPr>
            <w:tcW w:w="2268" w:type="dxa"/>
          </w:tcPr>
          <w:p w14:paraId="6B14C97F" w14:textId="77777777" w:rsidR="00147A52" w:rsidRPr="00E772AA" w:rsidRDefault="00147A52" w:rsidP="00F96670">
            <w:pPr>
              <w:spacing w:line="240" w:lineRule="auto"/>
              <w:ind w:right="90"/>
              <w:rPr>
                <w:rFonts w:eastAsia="Batang"/>
              </w:rPr>
            </w:pPr>
          </w:p>
        </w:tc>
        <w:tc>
          <w:tcPr>
            <w:tcW w:w="2340" w:type="dxa"/>
          </w:tcPr>
          <w:p w14:paraId="1783089F" w14:textId="77777777" w:rsidR="00147A52" w:rsidRPr="00E772AA" w:rsidRDefault="00147A52" w:rsidP="00F96670">
            <w:pPr>
              <w:spacing w:line="240" w:lineRule="auto"/>
              <w:ind w:right="90"/>
              <w:rPr>
                <w:rFonts w:eastAsia="Batang"/>
              </w:rPr>
            </w:pPr>
          </w:p>
        </w:tc>
        <w:tc>
          <w:tcPr>
            <w:tcW w:w="2412" w:type="dxa"/>
          </w:tcPr>
          <w:p w14:paraId="18EE7C6D" w14:textId="77777777" w:rsidR="00147A52" w:rsidRPr="00E772AA" w:rsidRDefault="00147A52" w:rsidP="00F96670">
            <w:pPr>
              <w:spacing w:line="240" w:lineRule="auto"/>
              <w:ind w:right="75"/>
              <w:rPr>
                <w:rFonts w:eastAsia="Batang"/>
              </w:rPr>
            </w:pPr>
          </w:p>
        </w:tc>
        <w:tc>
          <w:tcPr>
            <w:tcW w:w="1080" w:type="dxa"/>
          </w:tcPr>
          <w:p w14:paraId="10283213" w14:textId="77777777" w:rsidR="00147A52" w:rsidRPr="00E772AA" w:rsidRDefault="00147A52" w:rsidP="00F96670">
            <w:pPr>
              <w:spacing w:line="240" w:lineRule="auto"/>
              <w:ind w:right="36"/>
              <w:rPr>
                <w:rFonts w:eastAsia="Batang"/>
              </w:rPr>
            </w:pPr>
          </w:p>
        </w:tc>
        <w:tc>
          <w:tcPr>
            <w:tcW w:w="1076" w:type="dxa"/>
          </w:tcPr>
          <w:p w14:paraId="7115B986" w14:textId="77777777" w:rsidR="00147A52" w:rsidRPr="00E772AA" w:rsidRDefault="00147A52" w:rsidP="00F96670">
            <w:pPr>
              <w:spacing w:line="240" w:lineRule="auto"/>
              <w:ind w:right="37"/>
              <w:rPr>
                <w:rFonts w:eastAsia="Batang"/>
              </w:rPr>
            </w:pPr>
          </w:p>
        </w:tc>
      </w:tr>
      <w:tr w:rsidR="00D93CF2" w:rsidRPr="00E772AA" w14:paraId="5E127135" w14:textId="77777777" w:rsidTr="00147A52">
        <w:trPr>
          <w:trHeight w:val="658"/>
        </w:trPr>
        <w:tc>
          <w:tcPr>
            <w:tcW w:w="2268" w:type="dxa"/>
          </w:tcPr>
          <w:p w14:paraId="3672BB71" w14:textId="77777777" w:rsidR="00D93CF2" w:rsidRPr="00E772AA" w:rsidRDefault="00D93CF2" w:rsidP="00F96670">
            <w:pPr>
              <w:spacing w:line="240" w:lineRule="auto"/>
              <w:ind w:right="90"/>
              <w:rPr>
                <w:rFonts w:eastAsia="Batang"/>
              </w:rPr>
            </w:pPr>
          </w:p>
        </w:tc>
        <w:tc>
          <w:tcPr>
            <w:tcW w:w="2340" w:type="dxa"/>
          </w:tcPr>
          <w:p w14:paraId="6A8DBC02" w14:textId="77777777" w:rsidR="00D93CF2" w:rsidRPr="00E772AA" w:rsidRDefault="00D93CF2" w:rsidP="00F96670">
            <w:pPr>
              <w:spacing w:line="240" w:lineRule="auto"/>
              <w:ind w:right="90"/>
              <w:rPr>
                <w:rFonts w:eastAsia="Batang"/>
              </w:rPr>
            </w:pPr>
          </w:p>
        </w:tc>
        <w:tc>
          <w:tcPr>
            <w:tcW w:w="2412" w:type="dxa"/>
          </w:tcPr>
          <w:p w14:paraId="5A729063" w14:textId="77777777" w:rsidR="00D93CF2" w:rsidRPr="00E772AA" w:rsidRDefault="00D93CF2" w:rsidP="00F96670">
            <w:pPr>
              <w:spacing w:line="240" w:lineRule="auto"/>
              <w:ind w:right="75"/>
              <w:rPr>
                <w:rFonts w:eastAsia="Batang"/>
              </w:rPr>
            </w:pPr>
          </w:p>
        </w:tc>
        <w:tc>
          <w:tcPr>
            <w:tcW w:w="1080" w:type="dxa"/>
          </w:tcPr>
          <w:p w14:paraId="781A02DF" w14:textId="77777777" w:rsidR="00D93CF2" w:rsidRPr="00E772AA" w:rsidRDefault="00D93CF2" w:rsidP="00F96670">
            <w:pPr>
              <w:spacing w:line="240" w:lineRule="auto"/>
              <w:ind w:right="36"/>
              <w:rPr>
                <w:rFonts w:eastAsia="Batang"/>
              </w:rPr>
            </w:pPr>
          </w:p>
        </w:tc>
        <w:tc>
          <w:tcPr>
            <w:tcW w:w="1076" w:type="dxa"/>
          </w:tcPr>
          <w:p w14:paraId="18ED2E35" w14:textId="77777777" w:rsidR="00D93CF2" w:rsidRPr="00E772AA" w:rsidRDefault="00D93CF2" w:rsidP="00F96670">
            <w:pPr>
              <w:spacing w:line="240" w:lineRule="auto"/>
              <w:ind w:right="37"/>
              <w:rPr>
                <w:rFonts w:eastAsia="Batang"/>
              </w:rPr>
            </w:pPr>
          </w:p>
        </w:tc>
      </w:tr>
      <w:tr w:rsidR="00D93CF2" w:rsidRPr="00E772AA" w14:paraId="28D0E2B8" w14:textId="77777777" w:rsidTr="00147A52">
        <w:trPr>
          <w:trHeight w:val="658"/>
        </w:trPr>
        <w:tc>
          <w:tcPr>
            <w:tcW w:w="2268" w:type="dxa"/>
          </w:tcPr>
          <w:p w14:paraId="048DE2D0" w14:textId="77777777" w:rsidR="00D93CF2" w:rsidRPr="00E772AA" w:rsidRDefault="00D93CF2" w:rsidP="00F96670">
            <w:pPr>
              <w:spacing w:line="240" w:lineRule="auto"/>
              <w:ind w:right="90"/>
              <w:rPr>
                <w:rFonts w:eastAsia="Batang"/>
              </w:rPr>
            </w:pPr>
          </w:p>
        </w:tc>
        <w:tc>
          <w:tcPr>
            <w:tcW w:w="2340" w:type="dxa"/>
          </w:tcPr>
          <w:p w14:paraId="5242EFE5" w14:textId="77777777" w:rsidR="00D93CF2" w:rsidRPr="00E772AA" w:rsidRDefault="00D93CF2" w:rsidP="00F96670">
            <w:pPr>
              <w:spacing w:line="240" w:lineRule="auto"/>
              <w:ind w:right="90"/>
              <w:rPr>
                <w:rFonts w:eastAsia="Batang"/>
              </w:rPr>
            </w:pPr>
          </w:p>
        </w:tc>
        <w:tc>
          <w:tcPr>
            <w:tcW w:w="2412" w:type="dxa"/>
          </w:tcPr>
          <w:p w14:paraId="6CFA1614" w14:textId="77777777" w:rsidR="00D93CF2" w:rsidRPr="00E772AA" w:rsidRDefault="00D93CF2" w:rsidP="00F96670">
            <w:pPr>
              <w:spacing w:line="240" w:lineRule="auto"/>
              <w:ind w:right="75"/>
              <w:rPr>
                <w:rFonts w:eastAsia="Batang"/>
              </w:rPr>
            </w:pPr>
          </w:p>
        </w:tc>
        <w:tc>
          <w:tcPr>
            <w:tcW w:w="1080" w:type="dxa"/>
          </w:tcPr>
          <w:p w14:paraId="512E0110" w14:textId="77777777" w:rsidR="00D93CF2" w:rsidRPr="00E772AA" w:rsidRDefault="00D93CF2" w:rsidP="00F96670">
            <w:pPr>
              <w:spacing w:line="240" w:lineRule="auto"/>
              <w:ind w:right="36"/>
              <w:rPr>
                <w:rFonts w:eastAsia="Batang"/>
              </w:rPr>
            </w:pPr>
          </w:p>
        </w:tc>
        <w:tc>
          <w:tcPr>
            <w:tcW w:w="1076" w:type="dxa"/>
          </w:tcPr>
          <w:p w14:paraId="6CEBB021" w14:textId="77777777" w:rsidR="00D93CF2" w:rsidRPr="00E772AA" w:rsidRDefault="00D93CF2" w:rsidP="00F96670">
            <w:pPr>
              <w:spacing w:line="240" w:lineRule="auto"/>
              <w:ind w:right="37"/>
              <w:rPr>
                <w:rFonts w:eastAsia="Batang"/>
              </w:rPr>
            </w:pPr>
          </w:p>
        </w:tc>
      </w:tr>
    </w:tbl>
    <w:p w14:paraId="709662B7" w14:textId="77777777" w:rsidR="00BA695F" w:rsidRDefault="00BA695F">
      <w:pPr>
        <w:spacing w:after="200"/>
      </w:pPr>
    </w:p>
    <w:p w14:paraId="5455F752" w14:textId="77777777" w:rsidR="00021BD0" w:rsidRPr="00021BD0" w:rsidRDefault="00CC5585" w:rsidP="00EC4AC0">
      <w:pPr>
        <w:pStyle w:val="Heading3"/>
        <w:numPr>
          <w:ilvl w:val="0"/>
          <w:numId w:val="1"/>
        </w:numPr>
      </w:pPr>
      <w:r w:rsidRPr="00021BD0">
        <w:t xml:space="preserve">Community Stakeholders and the Safe Routes to School Team: </w:t>
      </w:r>
    </w:p>
    <w:p w14:paraId="00FDF3E9" w14:textId="77777777" w:rsidR="00AC485F" w:rsidRDefault="00AC485F" w:rsidP="00BA695F">
      <w:pPr>
        <w:pStyle w:val="Heading3"/>
        <w:ind w:left="360"/>
      </w:pPr>
      <w:r w:rsidRPr="00CA7894">
        <w:t>It is important to assemble a Safe Routes to School Team that has diverse perspectives and roles. Who in your community has the tools and drive to make SRTS happen?</w:t>
      </w:r>
      <w:r>
        <w:t xml:space="preserve"> </w:t>
      </w:r>
    </w:p>
    <w:p w14:paraId="2982F36F" w14:textId="77777777" w:rsidR="00CF6470" w:rsidRPr="00BA695F" w:rsidRDefault="00180BFD" w:rsidP="00BA695F">
      <w:pPr>
        <w:pStyle w:val="Heading3"/>
        <w:ind w:left="360"/>
        <w:rPr>
          <w:b w:val="0"/>
        </w:rPr>
      </w:pPr>
      <w:r w:rsidRPr="00BA695F">
        <w:rPr>
          <w:b w:val="0"/>
        </w:rPr>
        <w:t xml:space="preserve">When completing the tables below, </w:t>
      </w:r>
      <w:r w:rsidR="00CF6470" w:rsidRPr="00BA695F">
        <w:rPr>
          <w:b w:val="0"/>
        </w:rPr>
        <w:t>add rows to various categories as needed; at least one representative required for all listed categories except “Other</w:t>
      </w:r>
      <w:r w:rsidRPr="00BA695F">
        <w:rPr>
          <w:b w:val="0"/>
        </w:rPr>
        <w:t>.</w:t>
      </w:r>
      <w:r w:rsidR="00CF6470" w:rsidRPr="00BA695F">
        <w:rPr>
          <w:b w:val="0"/>
        </w:rPr>
        <w:t>”</w:t>
      </w:r>
    </w:p>
    <w:p w14:paraId="1FC1AF3C" w14:textId="77777777" w:rsidR="00FE251B" w:rsidRDefault="00FE251B">
      <w:pPr>
        <w:spacing w:after="200"/>
        <w:rPr>
          <w:rFonts w:ascii="Corbel" w:eastAsiaTheme="majorEastAsia" w:hAnsi="Corbel" w:cstheme="majorBidi"/>
          <w:b/>
          <w:bCs/>
          <w:smallCaps/>
          <w:color w:val="00447C"/>
          <w:sz w:val="32"/>
          <w:szCs w:val="26"/>
        </w:rPr>
      </w:pPr>
      <w:r>
        <w:rPr>
          <w:caps/>
          <w:smallCaps/>
          <w:sz w:val="32"/>
        </w:rPr>
        <w:br w:type="page"/>
      </w:r>
    </w:p>
    <w:p w14:paraId="646C61D4" w14:textId="77777777" w:rsidR="00255886" w:rsidRPr="00211564" w:rsidRDefault="00211564" w:rsidP="00083513">
      <w:pPr>
        <w:pStyle w:val="Heading2"/>
        <w:rPr>
          <w:smallCaps/>
          <w:sz w:val="32"/>
        </w:rPr>
      </w:pPr>
      <w:r w:rsidRPr="00211564">
        <w:rPr>
          <w:caps w:val="0"/>
          <w:smallCaps/>
          <w:sz w:val="32"/>
        </w:rPr>
        <w:lastRenderedPageBreak/>
        <w:t>Our S</w:t>
      </w:r>
      <w:r>
        <w:rPr>
          <w:caps w:val="0"/>
          <w:smallCaps/>
          <w:sz w:val="32"/>
        </w:rPr>
        <w:t xml:space="preserve">RTS </w:t>
      </w:r>
      <w:r w:rsidRPr="00211564">
        <w:rPr>
          <w:caps w:val="0"/>
          <w:smallCaps/>
          <w:sz w:val="32"/>
        </w:rPr>
        <w:t>Team Members Include:</w:t>
      </w:r>
    </w:p>
    <w:p w14:paraId="2CF20015" w14:textId="77777777" w:rsidR="00083513" w:rsidRDefault="00083513" w:rsidP="00526E9D">
      <w:pPr>
        <w:spacing w:line="240" w:lineRule="auto"/>
        <w:ind w:right="-180"/>
        <w:rPr>
          <w:b/>
          <w:color w:val="7AAD37"/>
        </w:rPr>
      </w:pPr>
    </w:p>
    <w:p w14:paraId="5AFA03BD" w14:textId="77777777" w:rsidR="005E4306" w:rsidRDefault="005E4306" w:rsidP="00526E9D">
      <w:pPr>
        <w:spacing w:line="240" w:lineRule="auto"/>
        <w:ind w:right="-180"/>
      </w:pPr>
      <w:r w:rsidRPr="00AA2CD1">
        <w:rPr>
          <w:b/>
          <w:color w:val="7AAD37"/>
        </w:rPr>
        <w:t>School Representatives:</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3"/>
        <w:gridCol w:w="2734"/>
      </w:tblGrid>
      <w:tr w:rsidR="005E4306" w:rsidRPr="00D85DA1" w14:paraId="61071BB3" w14:textId="77777777" w:rsidTr="002B616F">
        <w:tc>
          <w:tcPr>
            <w:tcW w:w="3192" w:type="dxa"/>
            <w:shd w:val="clear" w:color="auto" w:fill="7AAD37"/>
          </w:tcPr>
          <w:p w14:paraId="446E48E5" w14:textId="77777777" w:rsidR="005E4306" w:rsidRPr="003E0CA1" w:rsidRDefault="005E4306" w:rsidP="00526E9D">
            <w:pPr>
              <w:spacing w:line="240" w:lineRule="auto"/>
              <w:ind w:right="-180"/>
              <w:rPr>
                <w:color w:val="FFFFFF"/>
              </w:rPr>
            </w:pPr>
            <w:r w:rsidRPr="003E0CA1">
              <w:rPr>
                <w:color w:val="FFFFFF"/>
              </w:rPr>
              <w:t>Name</w:t>
            </w:r>
          </w:p>
        </w:tc>
        <w:tc>
          <w:tcPr>
            <w:tcW w:w="3192" w:type="dxa"/>
            <w:shd w:val="clear" w:color="auto" w:fill="7AAD37"/>
          </w:tcPr>
          <w:p w14:paraId="55EF4DDC" w14:textId="77777777" w:rsidR="005E4306" w:rsidRPr="003E0CA1" w:rsidRDefault="005E4306" w:rsidP="00526E9D">
            <w:pPr>
              <w:spacing w:line="240" w:lineRule="auto"/>
              <w:ind w:right="-180"/>
              <w:rPr>
                <w:color w:val="FFFFFF"/>
              </w:rPr>
            </w:pPr>
            <w:r w:rsidRPr="003E0CA1">
              <w:rPr>
                <w:color w:val="FFFFFF"/>
              </w:rPr>
              <w:t>Email address</w:t>
            </w:r>
          </w:p>
        </w:tc>
        <w:tc>
          <w:tcPr>
            <w:tcW w:w="3192" w:type="dxa"/>
            <w:shd w:val="clear" w:color="auto" w:fill="7AAD37"/>
          </w:tcPr>
          <w:p w14:paraId="588AD480" w14:textId="77777777" w:rsidR="005E4306" w:rsidRPr="003E0CA1" w:rsidRDefault="005E4306" w:rsidP="00526E9D">
            <w:pPr>
              <w:spacing w:line="240" w:lineRule="auto"/>
              <w:ind w:right="-180"/>
              <w:rPr>
                <w:color w:val="FFFFFF"/>
              </w:rPr>
            </w:pPr>
            <w:r w:rsidRPr="003E0CA1">
              <w:rPr>
                <w:color w:val="FFFFFF"/>
              </w:rPr>
              <w:t>5 E Role:</w:t>
            </w:r>
          </w:p>
        </w:tc>
      </w:tr>
      <w:tr w:rsidR="005E4306" w:rsidRPr="00D85DA1" w14:paraId="5A38D971" w14:textId="77777777" w:rsidTr="002B616F">
        <w:tc>
          <w:tcPr>
            <w:tcW w:w="3192" w:type="dxa"/>
            <w:shd w:val="clear" w:color="auto" w:fill="auto"/>
          </w:tcPr>
          <w:p w14:paraId="68BE7CC3" w14:textId="77777777" w:rsidR="005E4306" w:rsidRPr="00D85DA1" w:rsidRDefault="005E4306" w:rsidP="00F96670">
            <w:pPr>
              <w:spacing w:line="240" w:lineRule="auto"/>
              <w:ind w:right="135"/>
            </w:pPr>
          </w:p>
        </w:tc>
        <w:tc>
          <w:tcPr>
            <w:tcW w:w="3192" w:type="dxa"/>
            <w:shd w:val="clear" w:color="auto" w:fill="auto"/>
          </w:tcPr>
          <w:p w14:paraId="6EC543C4" w14:textId="77777777" w:rsidR="005E4306" w:rsidRPr="00D85DA1" w:rsidRDefault="005E4306" w:rsidP="00F96670">
            <w:pPr>
              <w:spacing w:line="240" w:lineRule="auto"/>
              <w:ind w:right="210"/>
            </w:pPr>
          </w:p>
        </w:tc>
        <w:tc>
          <w:tcPr>
            <w:tcW w:w="3192" w:type="dxa"/>
            <w:shd w:val="clear" w:color="auto" w:fill="auto"/>
          </w:tcPr>
          <w:p w14:paraId="20C5AADE" w14:textId="77777777" w:rsidR="005E4306" w:rsidRPr="00D85DA1" w:rsidRDefault="005E4306" w:rsidP="00F96670">
            <w:pPr>
              <w:spacing w:line="240" w:lineRule="auto"/>
              <w:ind w:right="151"/>
            </w:pPr>
          </w:p>
        </w:tc>
      </w:tr>
      <w:tr w:rsidR="005E4306" w:rsidRPr="00D85DA1" w14:paraId="4226CB10" w14:textId="77777777" w:rsidTr="002B616F">
        <w:tc>
          <w:tcPr>
            <w:tcW w:w="3192" w:type="dxa"/>
            <w:shd w:val="clear" w:color="auto" w:fill="auto"/>
          </w:tcPr>
          <w:p w14:paraId="51FAB93D" w14:textId="77777777" w:rsidR="005E4306" w:rsidRPr="00D85DA1" w:rsidRDefault="005E4306" w:rsidP="00F96670">
            <w:pPr>
              <w:spacing w:line="240" w:lineRule="auto"/>
              <w:ind w:right="135"/>
            </w:pPr>
          </w:p>
        </w:tc>
        <w:tc>
          <w:tcPr>
            <w:tcW w:w="3192" w:type="dxa"/>
            <w:shd w:val="clear" w:color="auto" w:fill="auto"/>
          </w:tcPr>
          <w:p w14:paraId="1AA1364C" w14:textId="77777777" w:rsidR="005E4306" w:rsidRPr="00D85DA1" w:rsidRDefault="005E4306" w:rsidP="00F96670">
            <w:pPr>
              <w:spacing w:line="240" w:lineRule="auto"/>
              <w:ind w:right="210"/>
            </w:pPr>
          </w:p>
        </w:tc>
        <w:tc>
          <w:tcPr>
            <w:tcW w:w="3192" w:type="dxa"/>
            <w:shd w:val="clear" w:color="auto" w:fill="auto"/>
          </w:tcPr>
          <w:p w14:paraId="35ACD2FC" w14:textId="77777777" w:rsidR="005E4306" w:rsidRPr="00D85DA1" w:rsidRDefault="005E4306" w:rsidP="00F96670">
            <w:pPr>
              <w:spacing w:line="240" w:lineRule="auto"/>
              <w:ind w:right="151"/>
            </w:pPr>
          </w:p>
        </w:tc>
      </w:tr>
    </w:tbl>
    <w:p w14:paraId="65490385" w14:textId="77777777" w:rsidR="005E4306" w:rsidRPr="00D85DA1" w:rsidRDefault="005E4306" w:rsidP="00526E9D">
      <w:pPr>
        <w:spacing w:line="240" w:lineRule="auto"/>
        <w:ind w:right="-180"/>
      </w:pPr>
    </w:p>
    <w:p w14:paraId="3D18F5EF" w14:textId="77777777" w:rsidR="00490306" w:rsidRPr="00AA2CD1" w:rsidRDefault="00490306" w:rsidP="00526E9D">
      <w:pPr>
        <w:spacing w:line="240" w:lineRule="auto"/>
        <w:ind w:right="-180"/>
        <w:rPr>
          <w:b/>
          <w:color w:val="7AAD37"/>
        </w:rPr>
      </w:pPr>
      <w:r w:rsidRPr="00AA2CD1">
        <w:rPr>
          <w:b/>
          <w:color w:val="7AAD37"/>
        </w:rPr>
        <w:t>Community Representative</w:t>
      </w:r>
      <w:r w:rsidR="00D85DA1" w:rsidRPr="00AA2CD1">
        <w:rPr>
          <w:b/>
          <w:color w:val="7AAD37"/>
        </w:rPr>
        <w:t>s</w:t>
      </w:r>
      <w:r w:rsidRPr="00AA2CD1">
        <w:rPr>
          <w:b/>
          <w:color w:val="7AAD37"/>
        </w:rPr>
        <w:t>:</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3"/>
        <w:gridCol w:w="2734"/>
      </w:tblGrid>
      <w:tr w:rsidR="00490306" w:rsidRPr="00D85DA1" w14:paraId="1B6B61FF" w14:textId="77777777" w:rsidTr="003E0CA1">
        <w:tc>
          <w:tcPr>
            <w:tcW w:w="3192" w:type="dxa"/>
            <w:shd w:val="clear" w:color="auto" w:fill="7AAD37"/>
          </w:tcPr>
          <w:p w14:paraId="019FABE4" w14:textId="77777777" w:rsidR="00490306" w:rsidRPr="003E0CA1" w:rsidRDefault="00490306" w:rsidP="00526E9D">
            <w:pPr>
              <w:spacing w:line="240" w:lineRule="auto"/>
              <w:ind w:right="-180"/>
              <w:rPr>
                <w:color w:val="FFFFFF"/>
              </w:rPr>
            </w:pPr>
            <w:r w:rsidRPr="003E0CA1">
              <w:rPr>
                <w:color w:val="FFFFFF"/>
              </w:rPr>
              <w:t>Name</w:t>
            </w:r>
          </w:p>
        </w:tc>
        <w:tc>
          <w:tcPr>
            <w:tcW w:w="3192" w:type="dxa"/>
            <w:shd w:val="clear" w:color="auto" w:fill="7AAD37"/>
          </w:tcPr>
          <w:p w14:paraId="65920A0A" w14:textId="77777777" w:rsidR="00490306" w:rsidRPr="003E0CA1" w:rsidRDefault="00490306" w:rsidP="00526E9D">
            <w:pPr>
              <w:spacing w:line="240" w:lineRule="auto"/>
              <w:ind w:right="-180"/>
              <w:rPr>
                <w:color w:val="FFFFFF"/>
              </w:rPr>
            </w:pPr>
            <w:r w:rsidRPr="003E0CA1">
              <w:rPr>
                <w:color w:val="FFFFFF"/>
              </w:rPr>
              <w:t>Email address</w:t>
            </w:r>
          </w:p>
        </w:tc>
        <w:tc>
          <w:tcPr>
            <w:tcW w:w="3192" w:type="dxa"/>
            <w:shd w:val="clear" w:color="auto" w:fill="7AAD37"/>
          </w:tcPr>
          <w:p w14:paraId="2E981506" w14:textId="77777777" w:rsidR="00490306" w:rsidRPr="003E0CA1" w:rsidRDefault="00490306" w:rsidP="00526E9D">
            <w:pPr>
              <w:spacing w:line="240" w:lineRule="auto"/>
              <w:ind w:right="-180"/>
              <w:rPr>
                <w:color w:val="FFFFFF"/>
              </w:rPr>
            </w:pPr>
            <w:r w:rsidRPr="003E0CA1">
              <w:rPr>
                <w:color w:val="FFFFFF"/>
              </w:rPr>
              <w:t>5 E Role:</w:t>
            </w:r>
          </w:p>
        </w:tc>
      </w:tr>
      <w:tr w:rsidR="00490306" w:rsidRPr="00D85DA1" w14:paraId="2852820B" w14:textId="77777777" w:rsidTr="00A21BEA">
        <w:tc>
          <w:tcPr>
            <w:tcW w:w="3192" w:type="dxa"/>
            <w:shd w:val="clear" w:color="auto" w:fill="auto"/>
          </w:tcPr>
          <w:p w14:paraId="019B2CD0" w14:textId="77777777" w:rsidR="00490306" w:rsidRPr="00D85DA1" w:rsidRDefault="00490306" w:rsidP="00F96670">
            <w:pPr>
              <w:spacing w:line="240" w:lineRule="auto"/>
              <w:ind w:right="135"/>
            </w:pPr>
          </w:p>
        </w:tc>
        <w:tc>
          <w:tcPr>
            <w:tcW w:w="3192" w:type="dxa"/>
            <w:shd w:val="clear" w:color="auto" w:fill="auto"/>
          </w:tcPr>
          <w:p w14:paraId="3912CB61" w14:textId="77777777" w:rsidR="00490306" w:rsidRPr="00D85DA1" w:rsidRDefault="00490306" w:rsidP="00F96670">
            <w:pPr>
              <w:spacing w:line="240" w:lineRule="auto"/>
              <w:ind w:right="120"/>
            </w:pPr>
          </w:p>
        </w:tc>
        <w:tc>
          <w:tcPr>
            <w:tcW w:w="3192" w:type="dxa"/>
            <w:shd w:val="clear" w:color="auto" w:fill="auto"/>
          </w:tcPr>
          <w:p w14:paraId="21111B56" w14:textId="77777777" w:rsidR="00490306" w:rsidRPr="00D85DA1" w:rsidRDefault="00490306" w:rsidP="00F96670">
            <w:pPr>
              <w:spacing w:line="240" w:lineRule="auto"/>
              <w:ind w:right="151"/>
            </w:pPr>
          </w:p>
        </w:tc>
      </w:tr>
      <w:tr w:rsidR="00D85DA1" w:rsidRPr="00D85DA1" w14:paraId="4F0471C8" w14:textId="77777777" w:rsidTr="00A21BEA">
        <w:tc>
          <w:tcPr>
            <w:tcW w:w="3192" w:type="dxa"/>
            <w:shd w:val="clear" w:color="auto" w:fill="auto"/>
          </w:tcPr>
          <w:p w14:paraId="0053A4A2" w14:textId="77777777" w:rsidR="00D85DA1" w:rsidRPr="00D85DA1" w:rsidRDefault="00D85DA1" w:rsidP="00F96670">
            <w:pPr>
              <w:spacing w:line="240" w:lineRule="auto"/>
              <w:ind w:right="135"/>
            </w:pPr>
          </w:p>
        </w:tc>
        <w:tc>
          <w:tcPr>
            <w:tcW w:w="3192" w:type="dxa"/>
            <w:shd w:val="clear" w:color="auto" w:fill="auto"/>
          </w:tcPr>
          <w:p w14:paraId="23DF9D04" w14:textId="77777777" w:rsidR="00D85DA1" w:rsidRPr="00D85DA1" w:rsidRDefault="00D85DA1" w:rsidP="00F96670">
            <w:pPr>
              <w:spacing w:line="240" w:lineRule="auto"/>
              <w:ind w:right="120"/>
            </w:pPr>
          </w:p>
        </w:tc>
        <w:tc>
          <w:tcPr>
            <w:tcW w:w="3192" w:type="dxa"/>
            <w:shd w:val="clear" w:color="auto" w:fill="auto"/>
          </w:tcPr>
          <w:p w14:paraId="549764D7" w14:textId="77777777" w:rsidR="00D85DA1" w:rsidRPr="00D85DA1" w:rsidRDefault="00D85DA1" w:rsidP="00F96670">
            <w:pPr>
              <w:spacing w:line="240" w:lineRule="auto"/>
              <w:ind w:right="151"/>
            </w:pPr>
          </w:p>
        </w:tc>
      </w:tr>
    </w:tbl>
    <w:p w14:paraId="788DF226" w14:textId="77777777" w:rsidR="0002159A" w:rsidRPr="00D85DA1" w:rsidRDefault="0002159A" w:rsidP="00526E9D">
      <w:pPr>
        <w:spacing w:line="240" w:lineRule="auto"/>
        <w:ind w:right="-180"/>
      </w:pPr>
    </w:p>
    <w:p w14:paraId="788F9C9A" w14:textId="77777777" w:rsidR="00490306" w:rsidRPr="00AA2CD1" w:rsidRDefault="00490306" w:rsidP="00526E9D">
      <w:pPr>
        <w:spacing w:line="240" w:lineRule="auto"/>
        <w:ind w:right="-180"/>
        <w:rPr>
          <w:b/>
          <w:color w:val="7AAD37"/>
        </w:rPr>
      </w:pPr>
      <w:r w:rsidRPr="00AA2CD1">
        <w:rPr>
          <w:b/>
          <w:color w:val="7AAD37"/>
        </w:rPr>
        <w:t>Local Government Representative</w:t>
      </w:r>
      <w:r w:rsidR="00D85DA1" w:rsidRPr="00AA2CD1">
        <w:rPr>
          <w:b/>
          <w:color w:val="7AAD37"/>
        </w:rPr>
        <w:t>s</w:t>
      </w:r>
      <w:r w:rsidRPr="00AA2CD1">
        <w:rPr>
          <w:b/>
          <w:color w:val="7AAD37"/>
        </w:rPr>
        <w:t>:</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3"/>
        <w:gridCol w:w="2734"/>
      </w:tblGrid>
      <w:tr w:rsidR="00490306" w:rsidRPr="00D85DA1" w14:paraId="2D30EF61" w14:textId="77777777" w:rsidTr="003E0CA1">
        <w:tc>
          <w:tcPr>
            <w:tcW w:w="3192" w:type="dxa"/>
            <w:shd w:val="clear" w:color="auto" w:fill="7AAD37"/>
          </w:tcPr>
          <w:p w14:paraId="3877C971" w14:textId="77777777" w:rsidR="00490306" w:rsidRPr="003E0CA1" w:rsidRDefault="00490306" w:rsidP="00526E9D">
            <w:pPr>
              <w:spacing w:line="240" w:lineRule="auto"/>
              <w:ind w:right="-180"/>
              <w:rPr>
                <w:color w:val="FFFFFF"/>
              </w:rPr>
            </w:pPr>
            <w:r w:rsidRPr="003E0CA1">
              <w:rPr>
                <w:color w:val="FFFFFF"/>
              </w:rPr>
              <w:t>Name</w:t>
            </w:r>
          </w:p>
        </w:tc>
        <w:tc>
          <w:tcPr>
            <w:tcW w:w="3192" w:type="dxa"/>
            <w:shd w:val="clear" w:color="auto" w:fill="7AAD37"/>
          </w:tcPr>
          <w:p w14:paraId="6677B383" w14:textId="77777777" w:rsidR="00490306" w:rsidRPr="003E0CA1" w:rsidRDefault="00490306" w:rsidP="00526E9D">
            <w:pPr>
              <w:spacing w:line="240" w:lineRule="auto"/>
              <w:ind w:right="-180"/>
              <w:rPr>
                <w:color w:val="FFFFFF"/>
              </w:rPr>
            </w:pPr>
            <w:r w:rsidRPr="003E0CA1">
              <w:rPr>
                <w:color w:val="FFFFFF"/>
              </w:rPr>
              <w:t>Email address</w:t>
            </w:r>
          </w:p>
        </w:tc>
        <w:tc>
          <w:tcPr>
            <w:tcW w:w="3192" w:type="dxa"/>
            <w:shd w:val="clear" w:color="auto" w:fill="7AAD37"/>
          </w:tcPr>
          <w:p w14:paraId="192EA306" w14:textId="77777777" w:rsidR="00490306" w:rsidRPr="003E0CA1" w:rsidRDefault="00490306" w:rsidP="00526E9D">
            <w:pPr>
              <w:spacing w:line="240" w:lineRule="auto"/>
              <w:ind w:right="-180"/>
              <w:rPr>
                <w:color w:val="FFFFFF"/>
              </w:rPr>
            </w:pPr>
            <w:r w:rsidRPr="003E0CA1">
              <w:rPr>
                <w:color w:val="FFFFFF"/>
              </w:rPr>
              <w:t>5 E Role:</w:t>
            </w:r>
          </w:p>
        </w:tc>
      </w:tr>
      <w:tr w:rsidR="00490306" w:rsidRPr="00D85DA1" w14:paraId="6FBB2D4A" w14:textId="77777777" w:rsidTr="00A21BEA">
        <w:tc>
          <w:tcPr>
            <w:tcW w:w="3192" w:type="dxa"/>
            <w:shd w:val="clear" w:color="auto" w:fill="auto"/>
          </w:tcPr>
          <w:p w14:paraId="495C19AE" w14:textId="77777777" w:rsidR="00490306" w:rsidRPr="00D85DA1" w:rsidRDefault="00490306" w:rsidP="00F96670">
            <w:pPr>
              <w:spacing w:line="240" w:lineRule="auto"/>
              <w:ind w:right="45"/>
            </w:pPr>
          </w:p>
        </w:tc>
        <w:tc>
          <w:tcPr>
            <w:tcW w:w="3192" w:type="dxa"/>
            <w:shd w:val="clear" w:color="auto" w:fill="auto"/>
          </w:tcPr>
          <w:p w14:paraId="6D51FFF3" w14:textId="77777777" w:rsidR="00490306" w:rsidRPr="00D85DA1" w:rsidRDefault="00490306" w:rsidP="00F96670">
            <w:pPr>
              <w:spacing w:line="240" w:lineRule="auto"/>
              <w:ind w:right="30"/>
            </w:pPr>
          </w:p>
        </w:tc>
        <w:tc>
          <w:tcPr>
            <w:tcW w:w="3192" w:type="dxa"/>
            <w:shd w:val="clear" w:color="auto" w:fill="auto"/>
          </w:tcPr>
          <w:p w14:paraId="7DD50203" w14:textId="77777777" w:rsidR="00490306" w:rsidRPr="00D85DA1" w:rsidRDefault="00490306" w:rsidP="00F96670">
            <w:pPr>
              <w:spacing w:line="240" w:lineRule="auto"/>
              <w:ind w:right="61"/>
            </w:pPr>
          </w:p>
        </w:tc>
      </w:tr>
      <w:tr w:rsidR="00D85DA1" w:rsidRPr="00D85DA1" w14:paraId="6FD30FE4" w14:textId="77777777" w:rsidTr="00A21BEA">
        <w:tc>
          <w:tcPr>
            <w:tcW w:w="3192" w:type="dxa"/>
            <w:shd w:val="clear" w:color="auto" w:fill="auto"/>
          </w:tcPr>
          <w:p w14:paraId="7AC567FD" w14:textId="77777777" w:rsidR="00D85DA1" w:rsidRPr="00D85DA1" w:rsidRDefault="00D85DA1" w:rsidP="00F96670">
            <w:pPr>
              <w:spacing w:line="240" w:lineRule="auto"/>
              <w:ind w:right="45"/>
            </w:pPr>
          </w:p>
        </w:tc>
        <w:tc>
          <w:tcPr>
            <w:tcW w:w="3192" w:type="dxa"/>
            <w:shd w:val="clear" w:color="auto" w:fill="auto"/>
          </w:tcPr>
          <w:p w14:paraId="02335BB6" w14:textId="77777777" w:rsidR="00D85DA1" w:rsidRPr="00D85DA1" w:rsidRDefault="00D85DA1" w:rsidP="00F96670">
            <w:pPr>
              <w:spacing w:line="240" w:lineRule="auto"/>
              <w:ind w:right="30"/>
            </w:pPr>
          </w:p>
        </w:tc>
        <w:tc>
          <w:tcPr>
            <w:tcW w:w="3192" w:type="dxa"/>
            <w:shd w:val="clear" w:color="auto" w:fill="auto"/>
          </w:tcPr>
          <w:p w14:paraId="0751FFE8" w14:textId="77777777" w:rsidR="00D85DA1" w:rsidRPr="00D85DA1" w:rsidRDefault="00D85DA1" w:rsidP="00F96670">
            <w:pPr>
              <w:spacing w:line="240" w:lineRule="auto"/>
              <w:ind w:right="61"/>
            </w:pPr>
          </w:p>
        </w:tc>
      </w:tr>
    </w:tbl>
    <w:p w14:paraId="0F159FE6" w14:textId="77777777" w:rsidR="00490306" w:rsidRPr="00D85DA1" w:rsidRDefault="00490306" w:rsidP="00526E9D">
      <w:pPr>
        <w:spacing w:line="240" w:lineRule="auto"/>
        <w:ind w:right="-180"/>
      </w:pPr>
    </w:p>
    <w:p w14:paraId="4BA3EB7C" w14:textId="77777777" w:rsidR="00490306" w:rsidRPr="00AA2CD1" w:rsidRDefault="00490306" w:rsidP="00526E9D">
      <w:pPr>
        <w:spacing w:line="240" w:lineRule="auto"/>
        <w:ind w:right="-180"/>
        <w:rPr>
          <w:b/>
          <w:color w:val="7AAD37"/>
        </w:rPr>
      </w:pPr>
      <w:r w:rsidRPr="00AA2CD1">
        <w:rPr>
          <w:b/>
          <w:color w:val="7AAD37"/>
        </w:rPr>
        <w:t>Education Representative:</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3"/>
        <w:gridCol w:w="2734"/>
      </w:tblGrid>
      <w:tr w:rsidR="00490306" w:rsidRPr="00D85DA1" w14:paraId="799240AE" w14:textId="77777777" w:rsidTr="003E0CA1">
        <w:tc>
          <w:tcPr>
            <w:tcW w:w="3192" w:type="dxa"/>
            <w:shd w:val="clear" w:color="auto" w:fill="7AAD37"/>
          </w:tcPr>
          <w:p w14:paraId="6A8DBEF9" w14:textId="77777777" w:rsidR="00490306" w:rsidRPr="003E0CA1" w:rsidRDefault="00490306" w:rsidP="00526E9D">
            <w:pPr>
              <w:spacing w:line="240" w:lineRule="auto"/>
              <w:ind w:right="-180"/>
              <w:rPr>
                <w:color w:val="FFFFFF"/>
              </w:rPr>
            </w:pPr>
            <w:r w:rsidRPr="003E0CA1">
              <w:rPr>
                <w:color w:val="FFFFFF"/>
              </w:rPr>
              <w:t>Name</w:t>
            </w:r>
          </w:p>
        </w:tc>
        <w:tc>
          <w:tcPr>
            <w:tcW w:w="3192" w:type="dxa"/>
            <w:shd w:val="clear" w:color="auto" w:fill="7AAD37"/>
          </w:tcPr>
          <w:p w14:paraId="5AE448DF" w14:textId="77777777" w:rsidR="00490306" w:rsidRPr="003E0CA1" w:rsidRDefault="00490306" w:rsidP="00526E9D">
            <w:pPr>
              <w:spacing w:line="240" w:lineRule="auto"/>
              <w:ind w:right="-180"/>
              <w:rPr>
                <w:color w:val="FFFFFF"/>
              </w:rPr>
            </w:pPr>
            <w:r w:rsidRPr="003E0CA1">
              <w:rPr>
                <w:color w:val="FFFFFF"/>
              </w:rPr>
              <w:t>Email address</w:t>
            </w:r>
          </w:p>
        </w:tc>
        <w:tc>
          <w:tcPr>
            <w:tcW w:w="3192" w:type="dxa"/>
            <w:shd w:val="clear" w:color="auto" w:fill="7AAD37"/>
          </w:tcPr>
          <w:p w14:paraId="02CC7ADE" w14:textId="77777777" w:rsidR="00490306" w:rsidRPr="003E0CA1" w:rsidRDefault="00490306" w:rsidP="00526E9D">
            <w:pPr>
              <w:spacing w:line="240" w:lineRule="auto"/>
              <w:ind w:right="-180"/>
              <w:rPr>
                <w:color w:val="FFFFFF"/>
              </w:rPr>
            </w:pPr>
            <w:r w:rsidRPr="003E0CA1">
              <w:rPr>
                <w:color w:val="FFFFFF"/>
              </w:rPr>
              <w:t>5 E Role:</w:t>
            </w:r>
          </w:p>
        </w:tc>
      </w:tr>
      <w:tr w:rsidR="00490306" w:rsidRPr="00D85DA1" w14:paraId="7A25F899" w14:textId="77777777" w:rsidTr="00F254CE">
        <w:tc>
          <w:tcPr>
            <w:tcW w:w="3192" w:type="dxa"/>
            <w:shd w:val="clear" w:color="auto" w:fill="auto"/>
          </w:tcPr>
          <w:p w14:paraId="7AC84F97" w14:textId="77777777" w:rsidR="00490306" w:rsidRPr="00D85DA1" w:rsidRDefault="00490306" w:rsidP="00F96670">
            <w:pPr>
              <w:spacing w:line="240" w:lineRule="auto"/>
              <w:ind w:right="45"/>
            </w:pPr>
          </w:p>
        </w:tc>
        <w:tc>
          <w:tcPr>
            <w:tcW w:w="3192" w:type="dxa"/>
            <w:shd w:val="clear" w:color="auto" w:fill="auto"/>
          </w:tcPr>
          <w:p w14:paraId="71A258DA" w14:textId="77777777" w:rsidR="00490306" w:rsidRPr="00D85DA1" w:rsidRDefault="00490306" w:rsidP="00F96670">
            <w:pPr>
              <w:spacing w:line="240" w:lineRule="auto"/>
              <w:ind w:right="120"/>
            </w:pPr>
          </w:p>
        </w:tc>
        <w:tc>
          <w:tcPr>
            <w:tcW w:w="3192" w:type="dxa"/>
            <w:shd w:val="clear" w:color="auto" w:fill="auto"/>
          </w:tcPr>
          <w:p w14:paraId="7C378CEA" w14:textId="77777777" w:rsidR="00490306" w:rsidRPr="00D85DA1" w:rsidRDefault="00490306" w:rsidP="00F96670">
            <w:pPr>
              <w:spacing w:line="240" w:lineRule="auto"/>
              <w:ind w:right="151"/>
            </w:pPr>
          </w:p>
        </w:tc>
      </w:tr>
      <w:tr w:rsidR="00D85DA1" w:rsidRPr="00D85DA1" w14:paraId="4E8E4BF7" w14:textId="77777777" w:rsidTr="00F254CE">
        <w:tc>
          <w:tcPr>
            <w:tcW w:w="3192" w:type="dxa"/>
            <w:shd w:val="clear" w:color="auto" w:fill="auto"/>
          </w:tcPr>
          <w:p w14:paraId="1DBEEEB5" w14:textId="77777777" w:rsidR="00D85DA1" w:rsidRPr="00D85DA1" w:rsidRDefault="00D85DA1" w:rsidP="00F96670">
            <w:pPr>
              <w:spacing w:line="240" w:lineRule="auto"/>
              <w:ind w:right="45"/>
            </w:pPr>
          </w:p>
        </w:tc>
        <w:tc>
          <w:tcPr>
            <w:tcW w:w="3192" w:type="dxa"/>
            <w:shd w:val="clear" w:color="auto" w:fill="auto"/>
          </w:tcPr>
          <w:p w14:paraId="40D86999" w14:textId="77777777" w:rsidR="00D85DA1" w:rsidRPr="00D85DA1" w:rsidRDefault="00D85DA1" w:rsidP="00F96670">
            <w:pPr>
              <w:spacing w:line="240" w:lineRule="auto"/>
              <w:ind w:right="120"/>
            </w:pPr>
          </w:p>
        </w:tc>
        <w:tc>
          <w:tcPr>
            <w:tcW w:w="3192" w:type="dxa"/>
            <w:shd w:val="clear" w:color="auto" w:fill="auto"/>
          </w:tcPr>
          <w:p w14:paraId="4957F63D" w14:textId="77777777" w:rsidR="00D85DA1" w:rsidRPr="00D85DA1" w:rsidRDefault="00D85DA1" w:rsidP="00F96670">
            <w:pPr>
              <w:spacing w:line="240" w:lineRule="auto"/>
              <w:ind w:right="151"/>
            </w:pPr>
          </w:p>
        </w:tc>
      </w:tr>
    </w:tbl>
    <w:p w14:paraId="44051959" w14:textId="77777777" w:rsidR="00490306" w:rsidRPr="00D85DA1" w:rsidRDefault="00490306" w:rsidP="00526E9D">
      <w:pPr>
        <w:spacing w:line="240" w:lineRule="auto"/>
        <w:ind w:right="-180"/>
      </w:pPr>
    </w:p>
    <w:p w14:paraId="12AA4446" w14:textId="77777777" w:rsidR="00490306" w:rsidRPr="00AA2CD1" w:rsidRDefault="00490306" w:rsidP="00526E9D">
      <w:pPr>
        <w:spacing w:line="240" w:lineRule="auto"/>
        <w:ind w:right="-180"/>
        <w:rPr>
          <w:b/>
          <w:color w:val="7AAD37"/>
        </w:rPr>
      </w:pPr>
      <w:r w:rsidRPr="00AA2CD1">
        <w:rPr>
          <w:b/>
          <w:color w:val="7AAD37"/>
        </w:rPr>
        <w:t>Health Representative</w:t>
      </w:r>
      <w:r w:rsidR="00D85DA1" w:rsidRPr="00AA2CD1">
        <w:rPr>
          <w:b/>
          <w:color w:val="7AAD37"/>
        </w:rPr>
        <w:t>s</w:t>
      </w:r>
      <w:r w:rsidRPr="00AA2CD1">
        <w:rPr>
          <w:b/>
          <w:color w:val="7AAD37"/>
        </w:rPr>
        <w:t>:</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3"/>
        <w:gridCol w:w="2734"/>
      </w:tblGrid>
      <w:tr w:rsidR="00490306" w:rsidRPr="00D85DA1" w14:paraId="6B216330" w14:textId="77777777" w:rsidTr="003E0CA1">
        <w:tc>
          <w:tcPr>
            <w:tcW w:w="3192" w:type="dxa"/>
            <w:shd w:val="clear" w:color="auto" w:fill="7AAD37"/>
          </w:tcPr>
          <w:p w14:paraId="2909FC36" w14:textId="77777777" w:rsidR="00490306" w:rsidRPr="003E0CA1" w:rsidRDefault="00490306" w:rsidP="00526E9D">
            <w:pPr>
              <w:spacing w:line="240" w:lineRule="auto"/>
              <w:ind w:right="-180"/>
              <w:rPr>
                <w:color w:val="FFFFFF"/>
              </w:rPr>
            </w:pPr>
            <w:r w:rsidRPr="003E0CA1">
              <w:rPr>
                <w:color w:val="FFFFFF"/>
              </w:rPr>
              <w:t>Name</w:t>
            </w:r>
          </w:p>
        </w:tc>
        <w:tc>
          <w:tcPr>
            <w:tcW w:w="3192" w:type="dxa"/>
            <w:shd w:val="clear" w:color="auto" w:fill="7AAD37"/>
          </w:tcPr>
          <w:p w14:paraId="7F1D61BB" w14:textId="77777777" w:rsidR="00490306" w:rsidRPr="003E0CA1" w:rsidRDefault="00490306" w:rsidP="00526E9D">
            <w:pPr>
              <w:spacing w:line="240" w:lineRule="auto"/>
              <w:ind w:right="-180"/>
              <w:rPr>
                <w:color w:val="FFFFFF"/>
              </w:rPr>
            </w:pPr>
            <w:r w:rsidRPr="003E0CA1">
              <w:rPr>
                <w:color w:val="FFFFFF"/>
              </w:rPr>
              <w:t>Email address</w:t>
            </w:r>
          </w:p>
        </w:tc>
        <w:tc>
          <w:tcPr>
            <w:tcW w:w="3192" w:type="dxa"/>
            <w:shd w:val="clear" w:color="auto" w:fill="7AAD37"/>
          </w:tcPr>
          <w:p w14:paraId="253B3307" w14:textId="77777777" w:rsidR="00490306" w:rsidRPr="003E0CA1" w:rsidRDefault="00490306" w:rsidP="00526E9D">
            <w:pPr>
              <w:spacing w:line="240" w:lineRule="auto"/>
              <w:ind w:right="-180"/>
              <w:rPr>
                <w:color w:val="FFFFFF"/>
              </w:rPr>
            </w:pPr>
            <w:r w:rsidRPr="003E0CA1">
              <w:rPr>
                <w:color w:val="FFFFFF"/>
              </w:rPr>
              <w:t>5 E Role:</w:t>
            </w:r>
          </w:p>
        </w:tc>
      </w:tr>
      <w:tr w:rsidR="00490306" w:rsidRPr="00D85DA1" w14:paraId="6DFE532C" w14:textId="77777777" w:rsidTr="00F254CE">
        <w:tc>
          <w:tcPr>
            <w:tcW w:w="3192" w:type="dxa"/>
            <w:shd w:val="clear" w:color="auto" w:fill="auto"/>
          </w:tcPr>
          <w:p w14:paraId="7AE72BDC" w14:textId="77777777" w:rsidR="00490306" w:rsidRPr="00D85DA1" w:rsidRDefault="00490306" w:rsidP="00F96670">
            <w:pPr>
              <w:spacing w:line="240" w:lineRule="auto"/>
              <w:ind w:right="135"/>
            </w:pPr>
          </w:p>
        </w:tc>
        <w:tc>
          <w:tcPr>
            <w:tcW w:w="3192" w:type="dxa"/>
            <w:shd w:val="clear" w:color="auto" w:fill="auto"/>
          </w:tcPr>
          <w:p w14:paraId="118A87D8" w14:textId="77777777" w:rsidR="00490306" w:rsidRPr="00D85DA1" w:rsidRDefault="00490306" w:rsidP="00F96670">
            <w:pPr>
              <w:spacing w:line="240" w:lineRule="auto"/>
              <w:ind w:right="120"/>
            </w:pPr>
          </w:p>
        </w:tc>
        <w:tc>
          <w:tcPr>
            <w:tcW w:w="3192" w:type="dxa"/>
            <w:shd w:val="clear" w:color="auto" w:fill="auto"/>
          </w:tcPr>
          <w:p w14:paraId="0A8A12C2" w14:textId="77777777" w:rsidR="00490306" w:rsidRPr="00D85DA1" w:rsidRDefault="00490306" w:rsidP="00F96670">
            <w:pPr>
              <w:spacing w:line="240" w:lineRule="auto"/>
              <w:ind w:right="151"/>
            </w:pPr>
          </w:p>
        </w:tc>
      </w:tr>
      <w:tr w:rsidR="00D85DA1" w:rsidRPr="00D85DA1" w14:paraId="22E957A9" w14:textId="77777777" w:rsidTr="00F254CE">
        <w:tc>
          <w:tcPr>
            <w:tcW w:w="3192" w:type="dxa"/>
            <w:shd w:val="clear" w:color="auto" w:fill="auto"/>
          </w:tcPr>
          <w:p w14:paraId="50C9AFC0" w14:textId="77777777" w:rsidR="00D85DA1" w:rsidRPr="00D85DA1" w:rsidRDefault="00D85DA1" w:rsidP="00F96670">
            <w:pPr>
              <w:spacing w:line="240" w:lineRule="auto"/>
              <w:ind w:right="135"/>
            </w:pPr>
          </w:p>
        </w:tc>
        <w:tc>
          <w:tcPr>
            <w:tcW w:w="3192" w:type="dxa"/>
            <w:shd w:val="clear" w:color="auto" w:fill="auto"/>
          </w:tcPr>
          <w:p w14:paraId="646840D3" w14:textId="77777777" w:rsidR="00D85DA1" w:rsidRPr="00D85DA1" w:rsidRDefault="00D85DA1" w:rsidP="00F96670">
            <w:pPr>
              <w:spacing w:line="240" w:lineRule="auto"/>
              <w:ind w:right="120"/>
            </w:pPr>
          </w:p>
        </w:tc>
        <w:tc>
          <w:tcPr>
            <w:tcW w:w="3192" w:type="dxa"/>
            <w:shd w:val="clear" w:color="auto" w:fill="auto"/>
          </w:tcPr>
          <w:p w14:paraId="0E8BC3F5" w14:textId="77777777" w:rsidR="00D85DA1" w:rsidRPr="00D85DA1" w:rsidRDefault="00D85DA1" w:rsidP="00F96670">
            <w:pPr>
              <w:spacing w:line="240" w:lineRule="auto"/>
              <w:ind w:right="151"/>
            </w:pPr>
          </w:p>
        </w:tc>
      </w:tr>
    </w:tbl>
    <w:p w14:paraId="6CD4B713" w14:textId="77777777" w:rsidR="00490306" w:rsidRPr="00D85DA1" w:rsidRDefault="00490306" w:rsidP="00526E9D">
      <w:pPr>
        <w:spacing w:line="240" w:lineRule="auto"/>
        <w:ind w:right="-180"/>
      </w:pPr>
    </w:p>
    <w:p w14:paraId="37803516" w14:textId="77777777" w:rsidR="00490306" w:rsidRPr="00AA2CD1" w:rsidRDefault="00490306" w:rsidP="00526E9D">
      <w:pPr>
        <w:spacing w:line="240" w:lineRule="auto"/>
        <w:ind w:right="-180"/>
        <w:rPr>
          <w:b/>
          <w:color w:val="7AAD37"/>
        </w:rPr>
      </w:pPr>
      <w:r w:rsidRPr="00AA2CD1">
        <w:rPr>
          <w:b/>
          <w:color w:val="7AAD37"/>
        </w:rPr>
        <w:t>Public Safety Representative</w:t>
      </w:r>
      <w:r w:rsidR="00D85DA1" w:rsidRPr="00AA2CD1">
        <w:rPr>
          <w:b/>
          <w:color w:val="7AAD37"/>
        </w:rPr>
        <w:t>s</w:t>
      </w:r>
      <w:r w:rsidRPr="00AA2CD1">
        <w:rPr>
          <w:b/>
          <w:color w:val="7AAD37"/>
        </w:rPr>
        <w:t>:</w:t>
      </w: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3"/>
        <w:gridCol w:w="2781"/>
        <w:gridCol w:w="2736"/>
      </w:tblGrid>
      <w:tr w:rsidR="00490306" w14:paraId="75FFDB2D" w14:textId="77777777" w:rsidTr="00FE251B">
        <w:tc>
          <w:tcPr>
            <w:tcW w:w="2829" w:type="dxa"/>
            <w:shd w:val="clear" w:color="auto" w:fill="7AAD37"/>
          </w:tcPr>
          <w:p w14:paraId="4C815719" w14:textId="77777777" w:rsidR="00490306" w:rsidRPr="003E0CA1" w:rsidRDefault="00490306" w:rsidP="00526E9D">
            <w:pPr>
              <w:spacing w:line="240" w:lineRule="auto"/>
              <w:ind w:right="-180"/>
              <w:rPr>
                <w:color w:val="FFFFFF"/>
              </w:rPr>
            </w:pPr>
            <w:r w:rsidRPr="003E0CA1">
              <w:rPr>
                <w:color w:val="FFFFFF"/>
              </w:rPr>
              <w:t>Name</w:t>
            </w:r>
          </w:p>
        </w:tc>
        <w:tc>
          <w:tcPr>
            <w:tcW w:w="2852" w:type="dxa"/>
            <w:shd w:val="clear" w:color="auto" w:fill="7AAD37"/>
          </w:tcPr>
          <w:p w14:paraId="18F72636" w14:textId="77777777" w:rsidR="00490306" w:rsidRPr="003E0CA1" w:rsidRDefault="00490306" w:rsidP="00526E9D">
            <w:pPr>
              <w:spacing w:line="240" w:lineRule="auto"/>
              <w:ind w:right="-180"/>
              <w:rPr>
                <w:color w:val="FFFFFF"/>
              </w:rPr>
            </w:pPr>
            <w:r w:rsidRPr="003E0CA1">
              <w:rPr>
                <w:color w:val="FFFFFF"/>
              </w:rPr>
              <w:t>Email address</w:t>
            </w:r>
          </w:p>
        </w:tc>
        <w:tc>
          <w:tcPr>
            <w:tcW w:w="2815" w:type="dxa"/>
            <w:shd w:val="clear" w:color="auto" w:fill="7AAD37"/>
          </w:tcPr>
          <w:p w14:paraId="5C81AE12" w14:textId="77777777" w:rsidR="00490306" w:rsidRPr="003E0CA1" w:rsidRDefault="00255886" w:rsidP="00526E9D">
            <w:pPr>
              <w:spacing w:line="240" w:lineRule="auto"/>
              <w:ind w:right="-180"/>
              <w:rPr>
                <w:color w:val="FFFFFF"/>
              </w:rPr>
            </w:pPr>
            <w:r>
              <w:rPr>
                <w:color w:val="FFFFFF"/>
              </w:rPr>
              <w:t>5 E Role:</w:t>
            </w:r>
          </w:p>
        </w:tc>
      </w:tr>
      <w:tr w:rsidR="00490306" w14:paraId="7236C7C9" w14:textId="77777777" w:rsidTr="00FE251B">
        <w:tc>
          <w:tcPr>
            <w:tcW w:w="2829" w:type="dxa"/>
            <w:shd w:val="clear" w:color="auto" w:fill="auto"/>
          </w:tcPr>
          <w:p w14:paraId="73884A1A" w14:textId="77777777" w:rsidR="00490306" w:rsidRDefault="00490306" w:rsidP="00F96670">
            <w:pPr>
              <w:spacing w:line="240" w:lineRule="auto"/>
              <w:ind w:right="135"/>
            </w:pPr>
          </w:p>
        </w:tc>
        <w:tc>
          <w:tcPr>
            <w:tcW w:w="2852" w:type="dxa"/>
            <w:shd w:val="clear" w:color="auto" w:fill="auto"/>
          </w:tcPr>
          <w:p w14:paraId="4E8FB1EB" w14:textId="77777777" w:rsidR="00490306" w:rsidRDefault="00490306" w:rsidP="00F96670">
            <w:pPr>
              <w:spacing w:line="240" w:lineRule="auto"/>
              <w:ind w:right="120"/>
            </w:pPr>
          </w:p>
        </w:tc>
        <w:tc>
          <w:tcPr>
            <w:tcW w:w="2815" w:type="dxa"/>
            <w:shd w:val="clear" w:color="auto" w:fill="auto"/>
          </w:tcPr>
          <w:p w14:paraId="79A9628E" w14:textId="77777777" w:rsidR="00490306" w:rsidRDefault="00490306" w:rsidP="00F96670">
            <w:pPr>
              <w:spacing w:line="240" w:lineRule="auto"/>
              <w:ind w:right="151"/>
            </w:pPr>
          </w:p>
        </w:tc>
      </w:tr>
      <w:tr w:rsidR="00D85DA1" w14:paraId="747D679C" w14:textId="77777777" w:rsidTr="00FE251B">
        <w:tc>
          <w:tcPr>
            <w:tcW w:w="2829" w:type="dxa"/>
            <w:shd w:val="clear" w:color="auto" w:fill="auto"/>
          </w:tcPr>
          <w:p w14:paraId="3A9B60EE" w14:textId="77777777" w:rsidR="00D85DA1" w:rsidRDefault="00D85DA1" w:rsidP="00F96670">
            <w:pPr>
              <w:spacing w:line="240" w:lineRule="auto"/>
              <w:ind w:right="135"/>
            </w:pPr>
          </w:p>
        </w:tc>
        <w:tc>
          <w:tcPr>
            <w:tcW w:w="2852" w:type="dxa"/>
            <w:shd w:val="clear" w:color="auto" w:fill="auto"/>
          </w:tcPr>
          <w:p w14:paraId="75E26E7D" w14:textId="77777777" w:rsidR="00D85DA1" w:rsidRDefault="00D85DA1" w:rsidP="00F96670">
            <w:pPr>
              <w:spacing w:line="240" w:lineRule="auto"/>
              <w:ind w:right="120"/>
            </w:pPr>
          </w:p>
        </w:tc>
        <w:tc>
          <w:tcPr>
            <w:tcW w:w="2815" w:type="dxa"/>
            <w:shd w:val="clear" w:color="auto" w:fill="auto"/>
          </w:tcPr>
          <w:p w14:paraId="0AB59E0F" w14:textId="77777777" w:rsidR="00D85DA1" w:rsidRDefault="00D85DA1" w:rsidP="00F96670">
            <w:pPr>
              <w:spacing w:line="240" w:lineRule="auto"/>
              <w:ind w:right="151"/>
            </w:pPr>
          </w:p>
        </w:tc>
      </w:tr>
    </w:tbl>
    <w:p w14:paraId="09FCB46D" w14:textId="77777777" w:rsidR="00490306" w:rsidRDefault="00490306" w:rsidP="00526E9D">
      <w:pPr>
        <w:spacing w:line="240" w:lineRule="auto"/>
        <w:ind w:right="-180"/>
      </w:pPr>
    </w:p>
    <w:p w14:paraId="3EA26AAD" w14:textId="77777777" w:rsidR="00D85DA1" w:rsidRPr="00AA2CD1" w:rsidRDefault="00D85DA1" w:rsidP="00526E9D">
      <w:pPr>
        <w:spacing w:line="240" w:lineRule="auto"/>
        <w:ind w:right="-180"/>
        <w:rPr>
          <w:b/>
          <w:color w:val="7AAD37"/>
        </w:rPr>
      </w:pPr>
      <w:r w:rsidRPr="00AA2CD1">
        <w:rPr>
          <w:b/>
          <w:color w:val="7AAD37"/>
        </w:rPr>
        <w:t>Other:</w:t>
      </w:r>
    </w:p>
    <w:p w14:paraId="77E347B6" w14:textId="77777777" w:rsidR="00490306" w:rsidRDefault="00490306" w:rsidP="00526E9D">
      <w:pPr>
        <w:spacing w:line="240" w:lineRule="auto"/>
        <w:ind w:right="-180"/>
      </w:pPr>
    </w:p>
    <w:tbl>
      <w:tblPr>
        <w:tblW w:w="0" w:type="auto"/>
        <w:tblInd w:w="360" w:type="dxa"/>
        <w:tblBorders>
          <w:top w:val="single" w:sz="4" w:space="0" w:color="7AAD37"/>
          <w:left w:val="single" w:sz="4" w:space="0" w:color="7AAD37"/>
          <w:bottom w:val="single" w:sz="4" w:space="0" w:color="7AAD37"/>
          <w:right w:val="single" w:sz="4" w:space="0" w:color="7AAD37"/>
          <w:insideH w:val="single" w:sz="4" w:space="0" w:color="7AAD37"/>
          <w:insideV w:val="single" w:sz="4" w:space="0" w:color="7AAD37"/>
        </w:tblBorders>
        <w:tblLook w:val="04A0" w:firstRow="1" w:lastRow="0" w:firstColumn="1" w:lastColumn="0" w:noHBand="0" w:noVBand="1"/>
      </w:tblPr>
      <w:tblGrid>
        <w:gridCol w:w="2755"/>
        <w:gridCol w:w="2785"/>
        <w:gridCol w:w="2730"/>
      </w:tblGrid>
      <w:tr w:rsidR="00D93CF2" w14:paraId="793CF07A" w14:textId="77777777" w:rsidTr="00FE251B">
        <w:tc>
          <w:tcPr>
            <w:tcW w:w="2831" w:type="dxa"/>
            <w:shd w:val="clear" w:color="auto" w:fill="7AAD37"/>
          </w:tcPr>
          <w:p w14:paraId="6542FB4A" w14:textId="77777777" w:rsidR="00D93CF2" w:rsidRPr="003E0CA1" w:rsidRDefault="00D93CF2" w:rsidP="00D93CF2">
            <w:pPr>
              <w:spacing w:line="240" w:lineRule="auto"/>
              <w:ind w:right="-180"/>
              <w:rPr>
                <w:color w:val="FFFFFF"/>
              </w:rPr>
            </w:pPr>
            <w:r w:rsidRPr="003E0CA1">
              <w:rPr>
                <w:color w:val="FFFFFF"/>
              </w:rPr>
              <w:t>Name</w:t>
            </w:r>
          </w:p>
        </w:tc>
        <w:tc>
          <w:tcPr>
            <w:tcW w:w="2855" w:type="dxa"/>
            <w:shd w:val="clear" w:color="auto" w:fill="7AAD37"/>
          </w:tcPr>
          <w:p w14:paraId="55AF2E8E" w14:textId="77777777" w:rsidR="00D93CF2" w:rsidRPr="003E0CA1" w:rsidRDefault="00D93CF2" w:rsidP="00D93CF2">
            <w:pPr>
              <w:spacing w:line="240" w:lineRule="auto"/>
              <w:ind w:right="-180"/>
              <w:rPr>
                <w:color w:val="FFFFFF"/>
              </w:rPr>
            </w:pPr>
            <w:r w:rsidRPr="003E0CA1">
              <w:rPr>
                <w:color w:val="FFFFFF"/>
              </w:rPr>
              <w:t>Email address</w:t>
            </w:r>
          </w:p>
        </w:tc>
        <w:tc>
          <w:tcPr>
            <w:tcW w:w="2810" w:type="dxa"/>
            <w:shd w:val="clear" w:color="auto" w:fill="7AAD37"/>
          </w:tcPr>
          <w:p w14:paraId="3C99F446" w14:textId="77777777" w:rsidR="00D93CF2" w:rsidRPr="003E0CA1" w:rsidRDefault="00D93CF2" w:rsidP="00D93CF2">
            <w:pPr>
              <w:spacing w:line="240" w:lineRule="auto"/>
              <w:ind w:right="-180"/>
              <w:rPr>
                <w:color w:val="FFFFFF"/>
              </w:rPr>
            </w:pPr>
            <w:r>
              <w:rPr>
                <w:color w:val="FFFFFF"/>
              </w:rPr>
              <w:t>5 E Role</w:t>
            </w:r>
          </w:p>
        </w:tc>
      </w:tr>
      <w:tr w:rsidR="00D93CF2" w14:paraId="4969E3AD" w14:textId="77777777" w:rsidTr="00FE251B">
        <w:tc>
          <w:tcPr>
            <w:tcW w:w="2831" w:type="dxa"/>
            <w:shd w:val="clear" w:color="auto" w:fill="auto"/>
          </w:tcPr>
          <w:p w14:paraId="31E26A5D" w14:textId="77777777" w:rsidR="00D93CF2" w:rsidRDefault="00D93CF2" w:rsidP="00F96670">
            <w:pPr>
              <w:spacing w:line="240" w:lineRule="auto"/>
              <w:ind w:right="135"/>
            </w:pPr>
          </w:p>
        </w:tc>
        <w:tc>
          <w:tcPr>
            <w:tcW w:w="2855" w:type="dxa"/>
            <w:shd w:val="clear" w:color="auto" w:fill="auto"/>
          </w:tcPr>
          <w:p w14:paraId="561736F1" w14:textId="77777777" w:rsidR="00D93CF2" w:rsidRDefault="00D93CF2" w:rsidP="00F96670">
            <w:pPr>
              <w:spacing w:line="240" w:lineRule="auto"/>
              <w:ind w:right="120"/>
            </w:pPr>
          </w:p>
        </w:tc>
        <w:tc>
          <w:tcPr>
            <w:tcW w:w="2810" w:type="dxa"/>
            <w:shd w:val="clear" w:color="auto" w:fill="auto"/>
          </w:tcPr>
          <w:p w14:paraId="53A3AE7D" w14:textId="77777777" w:rsidR="00D93CF2" w:rsidRDefault="00D93CF2" w:rsidP="00F96670">
            <w:pPr>
              <w:spacing w:line="240" w:lineRule="auto"/>
              <w:ind w:right="61"/>
            </w:pPr>
          </w:p>
        </w:tc>
      </w:tr>
      <w:tr w:rsidR="00D93CF2" w14:paraId="194F201D" w14:textId="77777777" w:rsidTr="00FE251B">
        <w:tc>
          <w:tcPr>
            <w:tcW w:w="2831" w:type="dxa"/>
            <w:shd w:val="clear" w:color="auto" w:fill="auto"/>
          </w:tcPr>
          <w:p w14:paraId="7E503DC2" w14:textId="77777777" w:rsidR="00D93CF2" w:rsidRDefault="00D93CF2" w:rsidP="00F96670">
            <w:pPr>
              <w:spacing w:line="240" w:lineRule="auto"/>
              <w:ind w:right="135"/>
            </w:pPr>
          </w:p>
        </w:tc>
        <w:tc>
          <w:tcPr>
            <w:tcW w:w="2855" w:type="dxa"/>
            <w:shd w:val="clear" w:color="auto" w:fill="auto"/>
          </w:tcPr>
          <w:p w14:paraId="675E3A7A" w14:textId="77777777" w:rsidR="00D93CF2" w:rsidRDefault="00D93CF2" w:rsidP="00F96670">
            <w:pPr>
              <w:spacing w:line="240" w:lineRule="auto"/>
              <w:ind w:right="120"/>
            </w:pPr>
          </w:p>
        </w:tc>
        <w:tc>
          <w:tcPr>
            <w:tcW w:w="2810" w:type="dxa"/>
            <w:shd w:val="clear" w:color="auto" w:fill="auto"/>
          </w:tcPr>
          <w:p w14:paraId="24F65607" w14:textId="77777777" w:rsidR="00D93CF2" w:rsidRDefault="00D93CF2" w:rsidP="00F96670">
            <w:pPr>
              <w:spacing w:line="240" w:lineRule="auto"/>
              <w:ind w:right="61"/>
            </w:pPr>
          </w:p>
        </w:tc>
      </w:tr>
    </w:tbl>
    <w:p w14:paraId="0B8FBCA6" w14:textId="77777777" w:rsidR="00D93CF2" w:rsidRPr="00490306" w:rsidRDefault="00D93CF2" w:rsidP="00526E9D">
      <w:pPr>
        <w:spacing w:line="240" w:lineRule="auto"/>
        <w:ind w:right="-180"/>
      </w:pPr>
    </w:p>
    <w:p w14:paraId="2444E40E" w14:textId="77777777" w:rsidR="00083513" w:rsidRDefault="00083513">
      <w:pPr>
        <w:rPr>
          <w:b/>
          <w:color w:val="7AAD37"/>
        </w:rPr>
      </w:pPr>
      <w:r>
        <w:rPr>
          <w:b/>
          <w:color w:val="7AAD37"/>
        </w:rPr>
        <w:br w:type="page"/>
      </w:r>
    </w:p>
    <w:p w14:paraId="01EDA5F6" w14:textId="77777777" w:rsidR="0029276A" w:rsidRPr="001A0BA5" w:rsidRDefault="0029276A" w:rsidP="00C61BE0">
      <w:pPr>
        <w:numPr>
          <w:ilvl w:val="0"/>
          <w:numId w:val="1"/>
        </w:numPr>
        <w:spacing w:line="240" w:lineRule="auto"/>
      </w:pPr>
      <w:r w:rsidRPr="0029276A">
        <w:rPr>
          <w:rStyle w:val="Heading3Char"/>
        </w:rPr>
        <w:lastRenderedPageBreak/>
        <w:t>Lead contact.</w:t>
      </w:r>
      <w:r w:rsidRPr="00CF6470">
        <w:rPr>
          <w:b/>
          <w:color w:val="7AAD37"/>
        </w:rPr>
        <w:t xml:space="preserve"> </w:t>
      </w:r>
      <w:r w:rsidR="00AC485F" w:rsidRPr="0004511F">
        <w:t xml:space="preserve">One person needs to be responsible for organizing meetings, leading the development of the </w:t>
      </w:r>
      <w:r w:rsidR="00AC485F">
        <w:t>Activities and Programs</w:t>
      </w:r>
      <w:r w:rsidR="00AC485F" w:rsidRPr="0004511F">
        <w:t xml:space="preserve"> Plan and working directly with VDOT (primarily through your Local Technical Assistance Coordinator).</w:t>
      </w:r>
    </w:p>
    <w:p w14:paraId="15047CAD" w14:textId="77777777" w:rsidR="00CA4EA4" w:rsidRPr="00F94CC7" w:rsidRDefault="00CA4EA4" w:rsidP="00CA4EA4">
      <w:pPr>
        <w:pStyle w:val="Heading3"/>
        <w:ind w:left="360"/>
      </w:pPr>
      <w:r w:rsidRPr="00BA695F">
        <w:t xml:space="preserve">The lead contact for our Plan is: </w:t>
      </w:r>
    </w:p>
    <w:p w14:paraId="682FB610" w14:textId="77777777" w:rsidR="00CF6470" w:rsidRPr="001A0BA5" w:rsidRDefault="00CF6470" w:rsidP="00526E9D">
      <w:pPr>
        <w:spacing w:line="240" w:lineRule="auto"/>
        <w:ind w:right="-180"/>
        <w:rPr>
          <w:b/>
          <w:color w:val="7AAD37"/>
        </w:rPr>
      </w:pPr>
    </w:p>
    <w:tbl>
      <w:tblPr>
        <w:tblStyle w:val="TableGrid"/>
        <w:tblW w:w="0" w:type="auto"/>
        <w:tblInd w:w="360"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Look w:val="04A0" w:firstRow="1" w:lastRow="0" w:firstColumn="1" w:lastColumn="0" w:noHBand="0" w:noVBand="1"/>
      </w:tblPr>
      <w:tblGrid>
        <w:gridCol w:w="2149"/>
        <w:gridCol w:w="6121"/>
      </w:tblGrid>
      <w:tr w:rsidR="00CA4EA4" w14:paraId="75572803" w14:textId="77777777" w:rsidTr="0075192D">
        <w:tc>
          <w:tcPr>
            <w:tcW w:w="2178" w:type="dxa"/>
            <w:shd w:val="clear" w:color="auto" w:fill="00447C"/>
            <w:vAlign w:val="center"/>
          </w:tcPr>
          <w:p w14:paraId="09688405" w14:textId="77777777" w:rsidR="00CA4EA4" w:rsidRPr="0075192D" w:rsidRDefault="00CA4EA4" w:rsidP="0075192D">
            <w:pPr>
              <w:spacing w:line="360" w:lineRule="auto"/>
              <w:ind w:left="90" w:right="-180"/>
              <w:rPr>
                <w:rFonts w:ascii="Corbel" w:hAnsi="Corbel"/>
                <w:color w:val="FFFFFF" w:themeColor="background1"/>
              </w:rPr>
            </w:pPr>
            <w:r w:rsidRPr="0075192D">
              <w:rPr>
                <w:rFonts w:ascii="Corbel" w:hAnsi="Corbel"/>
                <w:color w:val="FFFFFF" w:themeColor="background1"/>
              </w:rPr>
              <w:t>Name:</w:t>
            </w:r>
          </w:p>
        </w:tc>
        <w:tc>
          <w:tcPr>
            <w:tcW w:w="6318" w:type="dxa"/>
          </w:tcPr>
          <w:p w14:paraId="099D5F21" w14:textId="77777777" w:rsidR="00CA4EA4" w:rsidRDefault="00CA4EA4" w:rsidP="00F96670">
            <w:pPr>
              <w:pStyle w:val="Heading3"/>
              <w:ind w:right="151"/>
            </w:pPr>
          </w:p>
        </w:tc>
      </w:tr>
      <w:tr w:rsidR="00CA4EA4" w14:paraId="12C91CB6" w14:textId="77777777" w:rsidTr="0075192D">
        <w:tc>
          <w:tcPr>
            <w:tcW w:w="2178" w:type="dxa"/>
            <w:shd w:val="clear" w:color="auto" w:fill="00447C"/>
            <w:vAlign w:val="center"/>
          </w:tcPr>
          <w:p w14:paraId="2BA6EFAE" w14:textId="77777777" w:rsidR="00CA4EA4" w:rsidRPr="0075192D" w:rsidRDefault="00CA4EA4" w:rsidP="0075192D">
            <w:pPr>
              <w:spacing w:line="360" w:lineRule="auto"/>
              <w:ind w:left="90" w:right="-180"/>
              <w:rPr>
                <w:rFonts w:ascii="Corbel" w:hAnsi="Corbel"/>
                <w:color w:val="FFFFFF" w:themeColor="background1"/>
              </w:rPr>
            </w:pPr>
            <w:r w:rsidRPr="0075192D">
              <w:rPr>
                <w:rFonts w:ascii="Corbel" w:hAnsi="Corbel"/>
                <w:color w:val="FFFFFF" w:themeColor="background1"/>
              </w:rPr>
              <w:t>Affiliation:</w:t>
            </w:r>
          </w:p>
        </w:tc>
        <w:tc>
          <w:tcPr>
            <w:tcW w:w="6318" w:type="dxa"/>
          </w:tcPr>
          <w:p w14:paraId="3E45B1F7" w14:textId="77777777" w:rsidR="00CA4EA4" w:rsidRDefault="00CA4EA4" w:rsidP="00F96670">
            <w:pPr>
              <w:pStyle w:val="Heading3"/>
              <w:ind w:right="151"/>
            </w:pPr>
          </w:p>
        </w:tc>
      </w:tr>
      <w:tr w:rsidR="00CA4EA4" w14:paraId="698D2AF0" w14:textId="77777777" w:rsidTr="0075192D">
        <w:tc>
          <w:tcPr>
            <w:tcW w:w="2178" w:type="dxa"/>
            <w:shd w:val="clear" w:color="auto" w:fill="00447C"/>
            <w:vAlign w:val="center"/>
          </w:tcPr>
          <w:p w14:paraId="485F2CA3" w14:textId="77777777" w:rsidR="00CA4EA4" w:rsidRPr="0075192D" w:rsidRDefault="00CA4EA4" w:rsidP="0075192D">
            <w:pPr>
              <w:spacing w:line="360" w:lineRule="auto"/>
              <w:ind w:left="90" w:right="-180"/>
              <w:rPr>
                <w:rFonts w:ascii="Corbel" w:hAnsi="Corbel"/>
                <w:color w:val="FFFFFF" w:themeColor="background1"/>
              </w:rPr>
            </w:pPr>
            <w:r w:rsidRPr="0075192D">
              <w:rPr>
                <w:rFonts w:ascii="Corbel" w:hAnsi="Corbel"/>
                <w:color w:val="FFFFFF" w:themeColor="background1"/>
              </w:rPr>
              <w:t>Phone Number:</w:t>
            </w:r>
          </w:p>
        </w:tc>
        <w:tc>
          <w:tcPr>
            <w:tcW w:w="6318" w:type="dxa"/>
          </w:tcPr>
          <w:p w14:paraId="06403DBD" w14:textId="77777777" w:rsidR="00CA4EA4" w:rsidRDefault="00CA4EA4" w:rsidP="00F96670">
            <w:pPr>
              <w:pStyle w:val="Heading3"/>
              <w:ind w:right="151"/>
            </w:pPr>
          </w:p>
        </w:tc>
      </w:tr>
      <w:tr w:rsidR="00CA4EA4" w14:paraId="77E9F3ED" w14:textId="77777777" w:rsidTr="0075192D">
        <w:tc>
          <w:tcPr>
            <w:tcW w:w="2178" w:type="dxa"/>
            <w:shd w:val="clear" w:color="auto" w:fill="00447C"/>
            <w:vAlign w:val="center"/>
          </w:tcPr>
          <w:p w14:paraId="67B52AA0" w14:textId="77777777" w:rsidR="00CA4EA4" w:rsidRPr="0075192D" w:rsidRDefault="00CA4EA4" w:rsidP="0075192D">
            <w:pPr>
              <w:spacing w:line="360" w:lineRule="auto"/>
              <w:ind w:left="90" w:right="-180"/>
              <w:rPr>
                <w:rFonts w:ascii="Corbel" w:hAnsi="Corbel"/>
                <w:color w:val="FFFFFF" w:themeColor="background1"/>
              </w:rPr>
            </w:pPr>
            <w:r w:rsidRPr="0075192D">
              <w:rPr>
                <w:rFonts w:ascii="Corbel" w:hAnsi="Corbel"/>
                <w:color w:val="FFFFFF" w:themeColor="background1"/>
              </w:rPr>
              <w:t>Email address:</w:t>
            </w:r>
          </w:p>
        </w:tc>
        <w:tc>
          <w:tcPr>
            <w:tcW w:w="6318" w:type="dxa"/>
          </w:tcPr>
          <w:p w14:paraId="2C313C7B" w14:textId="77777777" w:rsidR="00CA4EA4" w:rsidRDefault="00CA4EA4" w:rsidP="00F96670">
            <w:pPr>
              <w:pStyle w:val="Heading3"/>
              <w:ind w:right="151"/>
            </w:pPr>
          </w:p>
        </w:tc>
      </w:tr>
      <w:tr w:rsidR="00CA4EA4" w14:paraId="2590E9E3" w14:textId="77777777" w:rsidTr="0075192D">
        <w:tc>
          <w:tcPr>
            <w:tcW w:w="2178" w:type="dxa"/>
            <w:shd w:val="clear" w:color="auto" w:fill="00447C"/>
            <w:vAlign w:val="center"/>
          </w:tcPr>
          <w:p w14:paraId="653FC29B" w14:textId="77777777" w:rsidR="00CA4EA4" w:rsidRPr="0075192D" w:rsidRDefault="00CA4EA4" w:rsidP="0075192D">
            <w:pPr>
              <w:spacing w:line="360" w:lineRule="auto"/>
              <w:ind w:left="90" w:right="-180"/>
              <w:rPr>
                <w:rFonts w:ascii="Corbel" w:hAnsi="Corbel"/>
                <w:color w:val="FFFFFF" w:themeColor="background1"/>
              </w:rPr>
            </w:pPr>
            <w:r w:rsidRPr="0075192D">
              <w:rPr>
                <w:rFonts w:ascii="Corbel" w:hAnsi="Corbel"/>
                <w:color w:val="FFFFFF" w:themeColor="background1"/>
              </w:rPr>
              <w:t>Mailing address:</w:t>
            </w:r>
          </w:p>
        </w:tc>
        <w:tc>
          <w:tcPr>
            <w:tcW w:w="6318" w:type="dxa"/>
          </w:tcPr>
          <w:p w14:paraId="5A19A9B8" w14:textId="77777777" w:rsidR="00CA4EA4" w:rsidRDefault="00CA4EA4" w:rsidP="00F96670">
            <w:pPr>
              <w:pStyle w:val="Heading3"/>
              <w:ind w:right="151"/>
            </w:pPr>
          </w:p>
        </w:tc>
      </w:tr>
    </w:tbl>
    <w:p w14:paraId="43696E79" w14:textId="77777777" w:rsidR="00CA4EA4" w:rsidRDefault="00CA4EA4" w:rsidP="00CA4EA4"/>
    <w:p w14:paraId="3EBFFCF6" w14:textId="77777777" w:rsidR="00CA4EA4" w:rsidRDefault="00CA4EA4" w:rsidP="00CA4EA4">
      <w:pPr>
        <w:rPr>
          <w:rFonts w:ascii="Corbel" w:eastAsiaTheme="majorEastAsia" w:hAnsi="Corbel" w:cstheme="majorBidi"/>
          <w:color w:val="FFFFFF" w:themeColor="background1"/>
          <w:sz w:val="36"/>
          <w:szCs w:val="28"/>
        </w:rPr>
      </w:pPr>
      <w:r>
        <w:br w:type="page"/>
      </w:r>
    </w:p>
    <w:p w14:paraId="66583D82" w14:textId="445676D7" w:rsidR="00BA695F" w:rsidRPr="00E5025C" w:rsidRDefault="00BA695F" w:rsidP="00BA695F">
      <w:pPr>
        <w:pStyle w:val="Heading5"/>
      </w:pPr>
      <w:r w:rsidRPr="00E5025C">
        <w:lastRenderedPageBreak/>
        <w:t>S</w:t>
      </w:r>
      <w:r>
        <w:t>ection</w:t>
      </w:r>
      <w:r w:rsidR="008D330C">
        <w:t xml:space="preserve"> </w:t>
      </w:r>
      <w:r w:rsidRPr="00E5025C">
        <w:t>2: our SRTS Vision</w:t>
      </w:r>
    </w:p>
    <w:p w14:paraId="623CA3C1" w14:textId="77777777" w:rsidR="00BA695F" w:rsidRDefault="00BA695F" w:rsidP="00526E9D">
      <w:pPr>
        <w:spacing w:line="240" w:lineRule="auto"/>
        <w:ind w:right="-180"/>
        <w:rPr>
          <w:b/>
          <w:i/>
          <w:color w:val="717073"/>
        </w:rPr>
      </w:pPr>
    </w:p>
    <w:p w14:paraId="4B6302CC" w14:textId="77777777" w:rsidR="005B086D" w:rsidRPr="00BA695F" w:rsidRDefault="00AC485F" w:rsidP="00BA695F">
      <w:pPr>
        <w:spacing w:line="240" w:lineRule="auto"/>
        <w:rPr>
          <w:i/>
        </w:rPr>
      </w:pPr>
      <w:r>
        <w:rPr>
          <w:i/>
        </w:rPr>
        <w:t>See Step 2 of the AP</w:t>
      </w:r>
      <w:r w:rsidR="00CC5585" w:rsidRPr="00BA695F">
        <w:rPr>
          <w:i/>
        </w:rPr>
        <w:t xml:space="preserve">P </w:t>
      </w:r>
      <w:r w:rsidR="00002464" w:rsidRPr="00BA695F">
        <w:rPr>
          <w:i/>
        </w:rPr>
        <w:t xml:space="preserve">Reference </w:t>
      </w:r>
      <w:r w:rsidR="00CC5585" w:rsidRPr="00BA695F">
        <w:rPr>
          <w:i/>
        </w:rPr>
        <w:t xml:space="preserve">Guide for instructions on how to complete </w:t>
      </w:r>
      <w:r w:rsidR="0028164C" w:rsidRPr="00BA695F">
        <w:rPr>
          <w:i/>
        </w:rPr>
        <w:t xml:space="preserve">this </w:t>
      </w:r>
      <w:r w:rsidR="00CC5585" w:rsidRPr="00BA695F">
        <w:rPr>
          <w:i/>
        </w:rPr>
        <w:t>Section.</w:t>
      </w:r>
    </w:p>
    <w:p w14:paraId="306F243A" w14:textId="77777777" w:rsidR="00A76EA0" w:rsidRDefault="00A76EA0" w:rsidP="00BA695F">
      <w:pPr>
        <w:spacing w:line="240" w:lineRule="auto"/>
        <w:rPr>
          <w:b/>
        </w:rPr>
      </w:pPr>
    </w:p>
    <w:p w14:paraId="32CD8FED" w14:textId="77777777" w:rsidR="00BA695F" w:rsidRDefault="00180BFD" w:rsidP="00BA695F">
      <w:pPr>
        <w:spacing w:line="240" w:lineRule="auto"/>
      </w:pPr>
      <w:r w:rsidRPr="00CA7894">
        <w:t xml:space="preserve">Successful </w:t>
      </w:r>
      <w:r w:rsidR="00AC485F" w:rsidRPr="00CA7894">
        <w:t xml:space="preserve">SRTS programs benefit from the school and community working together toward a common vision. Vision statements can be a single statement, a list of goals or a short paragraph. There is no correct or incorrect vision statement. </w:t>
      </w:r>
    </w:p>
    <w:p w14:paraId="13173C2F" w14:textId="77777777" w:rsidR="00BA695F" w:rsidRDefault="00BA695F" w:rsidP="00BA695F">
      <w:pPr>
        <w:spacing w:line="240" w:lineRule="auto"/>
      </w:pPr>
    </w:p>
    <w:p w14:paraId="7D6C9CAE" w14:textId="77777777" w:rsidR="00180BFD" w:rsidRDefault="00180BFD" w:rsidP="00BA695F">
      <w:pPr>
        <w:spacing w:line="240" w:lineRule="auto"/>
      </w:pPr>
      <w:r w:rsidRPr="00CA7894">
        <w:t xml:space="preserve">In </w:t>
      </w:r>
      <w:r w:rsidRPr="00CA7894">
        <w:rPr>
          <w:b/>
        </w:rPr>
        <w:t xml:space="preserve">100 words or less, </w:t>
      </w:r>
      <w:r w:rsidRPr="00CA7894">
        <w:t>explain your team’s vision for your S</w:t>
      </w:r>
      <w:r w:rsidR="008E4275">
        <w:t>RTS program in the space below.</w:t>
      </w:r>
    </w:p>
    <w:p w14:paraId="4AC3B599" w14:textId="77777777" w:rsidR="00A76EA0" w:rsidRDefault="00A76EA0" w:rsidP="00526E9D">
      <w:pPr>
        <w:spacing w:line="240" w:lineRule="auto"/>
        <w:ind w:right="-180"/>
        <w:rPr>
          <w:b/>
          <w:color w:val="717073"/>
        </w:rPr>
      </w:pPr>
    </w:p>
    <w:p w14:paraId="511A881F" w14:textId="77777777" w:rsidR="006A44E4" w:rsidRDefault="00CC5585" w:rsidP="00A76EA0">
      <w:pPr>
        <w:pStyle w:val="Heading2"/>
      </w:pPr>
      <w:r w:rsidRPr="00CA7894">
        <w:t>Our SRTS Vision</w:t>
      </w:r>
      <w:r w:rsidRPr="00CA7894">
        <w:rPr>
          <w:color w:val="008AB0"/>
        </w:rPr>
        <w:t>:</w:t>
      </w:r>
    </w:p>
    <w:p w14:paraId="01E4E96D" w14:textId="77777777" w:rsidR="00D13146" w:rsidRPr="00CA7894" w:rsidRDefault="001D46AA" w:rsidP="00526E9D">
      <w:pPr>
        <w:spacing w:line="240" w:lineRule="auto"/>
        <w:ind w:right="-180"/>
      </w:pPr>
      <w:r>
        <w:rPr>
          <w:noProof/>
          <w:lang w:bidi="ar-SA"/>
        </w:rPr>
        <mc:AlternateContent>
          <mc:Choice Requires="wps">
            <w:drawing>
              <wp:inline distT="0" distB="0" distL="0" distR="0" wp14:anchorId="1DE2C9A6" wp14:editId="205E95EF">
                <wp:extent cx="5188585" cy="3811270"/>
                <wp:effectExtent l="0" t="0" r="12065" b="177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8585" cy="3811270"/>
                        </a:xfrm>
                        <a:prstGeom prst="rect">
                          <a:avLst/>
                        </a:prstGeom>
                        <a:solidFill>
                          <a:srgbClr val="FFFFFF"/>
                        </a:solidFill>
                        <a:ln w="19050">
                          <a:solidFill>
                            <a:srgbClr val="717073"/>
                          </a:solidFill>
                          <a:miter lim="800000"/>
                          <a:headEnd/>
                          <a:tailEnd/>
                        </a:ln>
                      </wps:spPr>
                      <wps:txbx>
                        <w:txbxContent>
                          <w:p w14:paraId="7482619B" w14:textId="77777777" w:rsidR="00783D3F" w:rsidRPr="0089777C" w:rsidRDefault="00783D3F" w:rsidP="0089777C"/>
                          <w:p w14:paraId="48E76108" w14:textId="77777777" w:rsidR="00783D3F" w:rsidRPr="00EA61E0" w:rsidRDefault="00783D3F" w:rsidP="00D13146"/>
                        </w:txbxContent>
                      </wps:txbx>
                      <wps:bodyPr rot="0" vert="horz" wrap="square" lIns="91440" tIns="45720" rIns="91440" bIns="45720" anchor="t" anchorCtr="0" upright="1">
                        <a:noAutofit/>
                      </wps:bodyPr>
                    </wps:wsp>
                  </a:graphicData>
                </a:graphic>
              </wp:inline>
            </w:drawing>
          </mc:Choice>
          <mc:Fallback>
            <w:pict>
              <v:shape w14:anchorId="1DE2C9A6" id="Text Box 7" o:spid="_x0000_s1031" type="#_x0000_t202" style="width:408.55pt;height:3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" strokecolor="#717073" strokeweight="1.5pt">
                <v:textbox>
                  <w:txbxContent>
                    <w:p w14:paraId="7482619B" w14:textId="77777777" w:rsidR="00783D3F" w:rsidRPr="0089777C" w:rsidRDefault="00783D3F" w:rsidP="0089777C"/>
                    <w:p w14:paraId="48E76108" w14:textId="77777777" w:rsidR="00783D3F" w:rsidRPr="00EA61E0" w:rsidRDefault="00783D3F" w:rsidP="00D13146"/>
                  </w:txbxContent>
                </v:textbox>
                <w10:anchorlock/>
              </v:shape>
            </w:pict>
          </mc:Fallback>
        </mc:AlternateContent>
      </w:r>
    </w:p>
    <w:p w14:paraId="45DBBE1C" w14:textId="77777777" w:rsidR="008B1F9C" w:rsidRDefault="008B1F9C" w:rsidP="00526E9D">
      <w:pPr>
        <w:spacing w:line="240" w:lineRule="auto"/>
        <w:ind w:right="-180"/>
      </w:pPr>
    </w:p>
    <w:p w14:paraId="1A1904E7" w14:textId="77777777" w:rsidR="008B1F9C" w:rsidRDefault="008B1F9C" w:rsidP="00526E9D">
      <w:pPr>
        <w:spacing w:line="240" w:lineRule="auto"/>
        <w:ind w:right="-180"/>
      </w:pPr>
    </w:p>
    <w:p w14:paraId="4CDDDC65" w14:textId="77777777" w:rsidR="008B1F9C" w:rsidRDefault="008B1F9C" w:rsidP="00526E9D">
      <w:pPr>
        <w:spacing w:line="240" w:lineRule="auto"/>
        <w:ind w:right="-180"/>
      </w:pPr>
    </w:p>
    <w:p w14:paraId="765CFDA8" w14:textId="77777777" w:rsidR="008B1F9C" w:rsidRDefault="008B1F9C" w:rsidP="008B1F9C"/>
    <w:p w14:paraId="687C169B" w14:textId="77777777" w:rsidR="008B1F9C" w:rsidRDefault="008B1F9C" w:rsidP="008B1F9C"/>
    <w:p w14:paraId="7B7C2CD2" w14:textId="77777777" w:rsidR="008B1F9C" w:rsidRDefault="008B1F9C" w:rsidP="008B1F9C"/>
    <w:p w14:paraId="65D05F6F" w14:textId="77777777" w:rsidR="008B1F9C" w:rsidRDefault="008B1F9C" w:rsidP="008B1F9C"/>
    <w:p w14:paraId="05EA1BF1" w14:textId="77777777" w:rsidR="008B1F9C" w:rsidRDefault="008B1F9C" w:rsidP="008B1F9C"/>
    <w:p w14:paraId="013E8E46" w14:textId="77777777" w:rsidR="008B1F9C" w:rsidRDefault="008B1F9C" w:rsidP="009172A6">
      <w:pPr>
        <w:pStyle w:val="Heading5"/>
        <w:spacing w:before="0"/>
      </w:pPr>
      <w:r>
        <w:lastRenderedPageBreak/>
        <w:t>Section 3: Current Student Travel</w:t>
      </w:r>
    </w:p>
    <w:p w14:paraId="57E4BCDD" w14:textId="77777777" w:rsidR="009172A6" w:rsidRDefault="009172A6" w:rsidP="009172A6">
      <w:pPr>
        <w:spacing w:line="240" w:lineRule="auto"/>
        <w:ind w:right="-180"/>
        <w:rPr>
          <w:b/>
          <w:i/>
        </w:rPr>
      </w:pPr>
    </w:p>
    <w:p w14:paraId="7D2E5548" w14:textId="77777777" w:rsidR="00CC5585" w:rsidRDefault="001D46AA" w:rsidP="00647726">
      <w:pPr>
        <w:spacing w:line="240" w:lineRule="auto"/>
        <w:ind w:right="-720"/>
      </w:pPr>
      <w:r>
        <w:rPr>
          <w:b/>
          <w:i/>
          <w:noProof/>
          <w:lang w:bidi="ar-SA"/>
        </w:rPr>
        <mc:AlternateContent>
          <mc:Choice Requires="wps">
            <w:drawing>
              <wp:anchor distT="274320" distB="274320" distL="274320" distR="274320" simplePos="0" relativeHeight="251678208" behindDoc="1" locked="0" layoutInCell="1" allowOverlap="1" wp14:anchorId="67AAC73E" wp14:editId="1DAA7210">
                <wp:simplePos x="0" y="0"/>
                <wp:positionH relativeFrom="column">
                  <wp:posOffset>-136525</wp:posOffset>
                </wp:positionH>
                <wp:positionV relativeFrom="paragraph">
                  <wp:posOffset>485140</wp:posOffset>
                </wp:positionV>
                <wp:extent cx="5664200" cy="2007870"/>
                <wp:effectExtent l="6350" t="8890" r="6350" b="2540"/>
                <wp:wrapSquare wrapText="bothSides"/>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4200" cy="2007870"/>
                        </a:xfrm>
                        <a:prstGeom prst="roundRect">
                          <a:avLst>
                            <a:gd name="adj" fmla="val 16667"/>
                          </a:avLst>
                        </a:prstGeom>
                        <a:solidFill>
                          <a:srgbClr val="00447C"/>
                        </a:solidFill>
                        <a:ln>
                          <a:noFill/>
                        </a:ln>
                        <a:extLst>
                          <a:ext uri="{91240B29-F687-4F45-9708-019B960494DF}">
                            <a14:hiddenLine xmlns:a14="http://schemas.microsoft.com/office/drawing/2010/main" w="19050">
                              <a:solidFill>
                                <a:srgbClr val="008AB0"/>
                              </a:solidFill>
                              <a:round/>
                              <a:headEnd/>
                              <a:tailEnd/>
                            </a14:hiddenLine>
                          </a:ext>
                        </a:extLst>
                      </wps:spPr>
                      <wps:txbx>
                        <w:txbxContent>
                          <w:p w14:paraId="7608E266" w14:textId="77777777" w:rsidR="00783D3F" w:rsidRDefault="00783D3F" w:rsidP="00AC485F">
                            <w:pPr>
                              <w:jc w:val="center"/>
                              <w:rPr>
                                <w:rFonts w:ascii="Corbel" w:hAnsi="Corbel"/>
                                <w:b/>
                                <w:bCs/>
                                <w:color w:val="FFFFFF" w:themeColor="background1"/>
                                <w:sz w:val="24"/>
                              </w:rPr>
                            </w:pPr>
                            <w:r w:rsidRPr="00AC485F">
                              <w:rPr>
                                <w:rFonts w:ascii="Corbel" w:hAnsi="Corbel"/>
                                <w:b/>
                                <w:bCs/>
                                <w:color w:val="FFFFFF" w:themeColor="background1"/>
                                <w:sz w:val="24"/>
                              </w:rPr>
                              <w:t>Important information for Multiple-School APPs</w:t>
                            </w:r>
                          </w:p>
                          <w:p w14:paraId="4DE2565E" w14:textId="77777777" w:rsidR="00783D3F" w:rsidRPr="00AC485F" w:rsidRDefault="00783D3F" w:rsidP="00AC485F">
                            <w:pPr>
                              <w:jc w:val="center"/>
                              <w:rPr>
                                <w:rFonts w:ascii="Corbel" w:hAnsi="Corbel"/>
                                <w:b/>
                                <w:bCs/>
                                <w:color w:val="FFFFFF" w:themeColor="background1"/>
                                <w:sz w:val="24"/>
                              </w:rPr>
                            </w:pPr>
                          </w:p>
                          <w:p w14:paraId="7F1842F7" w14:textId="77777777" w:rsidR="00783D3F" w:rsidRPr="00AC485F" w:rsidRDefault="00783D3F" w:rsidP="00AC485F">
                            <w:pPr>
                              <w:rPr>
                                <w:rFonts w:ascii="Corbel" w:hAnsi="Corbel"/>
                                <w:b/>
                                <w:bCs/>
                                <w:color w:val="FFFFFF" w:themeColor="background1"/>
                                <w:sz w:val="24"/>
                              </w:rPr>
                            </w:pPr>
                            <w:r w:rsidRPr="00AC485F">
                              <w:rPr>
                                <w:rFonts w:ascii="Corbel" w:hAnsi="Corbel"/>
                                <w:b/>
                                <w:bCs/>
                                <w:color w:val="FFFFFF" w:themeColor="background1"/>
                                <w:sz w:val="24"/>
                              </w:rPr>
                              <w:t>If your plan includes more than one school, you will need to create a separate Section 3 for each school. To keep your plan clear and easy to read, copy, paste, and clearly label additional sections with the school name. TIP: Throughout the APP, always list information on multiple schools in the same order.  You may also choose to include this information in a different format, provided the information is easy to read and can clearly be attributed to a specific school.</w:t>
                            </w:r>
                          </w:p>
                          <w:p w14:paraId="60CDF05E" w14:textId="77777777" w:rsidR="00783D3F" w:rsidRPr="00AC485F" w:rsidRDefault="00783D3F" w:rsidP="00AC48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AAC73E" id="AutoShape 5" o:spid="_x0000_s1032" style="position:absolute;margin-left:-10.75pt;margin-top:38.2pt;width:446pt;height:158.1pt;z-index:-251638272;visibility:visible;mso-wrap-style:square;mso-width-percent:0;mso-height-percent:0;mso-wrap-distance-left:21.6pt;mso-wrap-distance-top:21.6pt;mso-wrap-distance-right:21.6pt;mso-wrap-distance-bottom:21.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" fillcolor="#00447c" stroked="f" strokecolor="#008ab0" strokeweight="1.5pt">
                <v:textbox>
                  <w:txbxContent>
                    <w:p w14:paraId="7608E266" w14:textId="77777777" w:rsidR="00783D3F" w:rsidRDefault="00783D3F" w:rsidP="00AC485F">
                      <w:pPr>
                        <w:jc w:val="center"/>
                        <w:rPr>
                          <w:rFonts w:ascii="Corbel" w:hAnsi="Corbel"/>
                          <w:b/>
                          <w:bCs/>
                          <w:color w:val="FFFFFF" w:themeColor="background1"/>
                          <w:sz w:val="24"/>
                        </w:rPr>
                      </w:pPr>
                      <w:r w:rsidRPr="00AC485F">
                        <w:rPr>
                          <w:rFonts w:ascii="Corbel" w:hAnsi="Corbel"/>
                          <w:b/>
                          <w:bCs/>
                          <w:color w:val="FFFFFF" w:themeColor="background1"/>
                          <w:sz w:val="24"/>
                        </w:rPr>
                        <w:t>Important information for Multiple-School APPs</w:t>
                      </w:r>
                    </w:p>
                    <w:p w14:paraId="4DE2565E" w14:textId="77777777" w:rsidR="00783D3F" w:rsidRPr="00AC485F" w:rsidRDefault="00783D3F" w:rsidP="00AC485F">
                      <w:pPr>
                        <w:jc w:val="center"/>
                        <w:rPr>
                          <w:rFonts w:ascii="Corbel" w:hAnsi="Corbel"/>
                          <w:b/>
                          <w:bCs/>
                          <w:color w:val="FFFFFF" w:themeColor="background1"/>
                          <w:sz w:val="24"/>
                        </w:rPr>
                      </w:pPr>
                    </w:p>
                    <w:p w14:paraId="7F1842F7" w14:textId="77777777" w:rsidR="00783D3F" w:rsidRPr="00AC485F" w:rsidRDefault="00783D3F" w:rsidP="00AC485F">
                      <w:pPr>
                        <w:rPr>
                          <w:rFonts w:ascii="Corbel" w:hAnsi="Corbel"/>
                          <w:b/>
                          <w:bCs/>
                          <w:color w:val="FFFFFF" w:themeColor="background1"/>
                          <w:sz w:val="24"/>
                        </w:rPr>
                      </w:pPr>
                      <w:r w:rsidRPr="00AC485F">
                        <w:rPr>
                          <w:rFonts w:ascii="Corbel" w:hAnsi="Corbel"/>
                          <w:b/>
                          <w:bCs/>
                          <w:color w:val="FFFFFF" w:themeColor="background1"/>
                          <w:sz w:val="24"/>
                        </w:rPr>
                        <w:t>If your plan includes more than one school, you will need to create a separate Section 3 for each school. To keep your plan clear and easy to read, copy, paste, and clearly label additional sections with the school name. TIP: Throughout the APP, always list information on multiple schools in the same order.  You may also choose to include this information in a different format, provided the information is easy to read and can clearly be attributed to a specific school.</w:t>
                      </w:r>
                    </w:p>
                    <w:p w14:paraId="60CDF05E" w14:textId="77777777" w:rsidR="00783D3F" w:rsidRPr="00AC485F" w:rsidRDefault="00783D3F" w:rsidP="00AC485F"/>
                  </w:txbxContent>
                </v:textbox>
                <w10:wrap type="square"/>
              </v:roundrect>
            </w:pict>
          </mc:Fallback>
        </mc:AlternateContent>
      </w:r>
      <w:r w:rsidR="009172A6" w:rsidRPr="00083513">
        <w:rPr>
          <w:b/>
          <w:i/>
        </w:rPr>
        <w:t xml:space="preserve">See Step 3 of the </w:t>
      </w:r>
      <w:r w:rsidR="001F13D5">
        <w:rPr>
          <w:b/>
          <w:i/>
        </w:rPr>
        <w:t>AP</w:t>
      </w:r>
      <w:r w:rsidR="009172A6" w:rsidRPr="00083513">
        <w:rPr>
          <w:b/>
          <w:i/>
        </w:rPr>
        <w:t>P Reference Guide for instructions on how to complete Section 3 below.</w:t>
      </w:r>
    </w:p>
    <w:tbl>
      <w:tblPr>
        <w:tblStyle w:val="TableGrid1"/>
        <w:tblpPr w:leftFromText="180" w:rightFromText="180" w:vertAnchor="text" w:horzAnchor="margin" w:tblpY="3817"/>
        <w:tblW w:w="8388" w:type="dxa"/>
        <w:tblLayout w:type="fixed"/>
        <w:tblLook w:val="04A0" w:firstRow="1" w:lastRow="0" w:firstColumn="1" w:lastColumn="0" w:noHBand="0" w:noVBand="1"/>
      </w:tblPr>
      <w:tblGrid>
        <w:gridCol w:w="3089"/>
        <w:gridCol w:w="2656"/>
        <w:gridCol w:w="2643"/>
      </w:tblGrid>
      <w:tr w:rsidR="00083513" w:rsidRPr="006C767C" w14:paraId="62082F2C" w14:textId="77777777" w:rsidTr="00AC485F">
        <w:trPr>
          <w:trHeight w:val="1794"/>
        </w:trPr>
        <w:tc>
          <w:tcPr>
            <w:tcW w:w="8388" w:type="dxa"/>
            <w:gridSpan w:val="3"/>
            <w:tcBorders>
              <w:top w:val="single" w:sz="4" w:space="0" w:color="FFFFFF" w:themeColor="background1"/>
              <w:left w:val="nil"/>
              <w:right w:val="nil"/>
            </w:tcBorders>
            <w:vAlign w:val="center"/>
          </w:tcPr>
          <w:p w14:paraId="758A9F24" w14:textId="77777777" w:rsidR="00083513" w:rsidRPr="006C767C" w:rsidRDefault="00083513" w:rsidP="00AC485F">
            <w:pPr>
              <w:pStyle w:val="ListParagraph"/>
              <w:numPr>
                <w:ilvl w:val="0"/>
                <w:numId w:val="13"/>
              </w:numPr>
              <w:ind w:right="-180"/>
            </w:pPr>
            <w:r w:rsidRPr="00083513">
              <w:rPr>
                <w:rStyle w:val="Heading3Char"/>
              </w:rPr>
              <w:t xml:space="preserve">How many </w:t>
            </w:r>
            <w:r w:rsidRPr="008B1F9C">
              <w:rPr>
                <w:rStyle w:val="Heading3Char"/>
              </w:rPr>
              <w:t>students live within</w:t>
            </w:r>
            <w:r w:rsidRPr="00083513">
              <w:rPr>
                <w:rStyle w:val="Heading3Char"/>
              </w:rPr>
              <w:t xml:space="preserve"> walking and bicycling distance of school?</w:t>
            </w:r>
            <w:r>
              <w:t xml:space="preserve"> </w:t>
            </w:r>
            <w:r w:rsidR="00042096">
              <w:br/>
            </w:r>
            <w:r w:rsidRPr="006C767C">
              <w:t>Fill out the table below. (Distances are cumulative; meaning that “within 1/2 mile of school” would include students within ¼ mile as well.)</w:t>
            </w:r>
          </w:p>
        </w:tc>
      </w:tr>
      <w:tr w:rsidR="00083513" w:rsidRPr="006C767C" w14:paraId="43519F72" w14:textId="77777777" w:rsidTr="00AC485F">
        <w:tc>
          <w:tcPr>
            <w:tcW w:w="3089" w:type="dxa"/>
            <w:shd w:val="clear" w:color="auto" w:fill="00447C"/>
            <w:vAlign w:val="center"/>
          </w:tcPr>
          <w:p w14:paraId="6F069801" w14:textId="77777777" w:rsidR="00083513" w:rsidRPr="00042096" w:rsidRDefault="00083513" w:rsidP="00AC485F">
            <w:pPr>
              <w:spacing w:line="240" w:lineRule="auto"/>
              <w:ind w:right="-180"/>
              <w:rPr>
                <w:rStyle w:val="IntenseEmphasis"/>
              </w:rPr>
            </w:pPr>
            <w:r w:rsidRPr="00042096">
              <w:rPr>
                <w:rStyle w:val="IntenseEmphasis"/>
              </w:rPr>
              <w:t xml:space="preserve">Distance </w:t>
            </w:r>
            <w:proofErr w:type="gramStart"/>
            <w:r w:rsidRPr="00042096">
              <w:rPr>
                <w:rStyle w:val="IntenseEmphasis"/>
              </w:rPr>
              <w:t>From</w:t>
            </w:r>
            <w:proofErr w:type="gramEnd"/>
            <w:r w:rsidRPr="00042096">
              <w:rPr>
                <w:rStyle w:val="IntenseEmphasis"/>
              </w:rPr>
              <w:t xml:space="preserve"> School</w:t>
            </w:r>
          </w:p>
        </w:tc>
        <w:tc>
          <w:tcPr>
            <w:tcW w:w="2656" w:type="dxa"/>
            <w:shd w:val="clear" w:color="auto" w:fill="00447C"/>
            <w:vAlign w:val="center"/>
          </w:tcPr>
          <w:p w14:paraId="6B024337" w14:textId="77777777" w:rsidR="00083513" w:rsidRPr="00042096" w:rsidRDefault="00083513" w:rsidP="00AC485F">
            <w:pPr>
              <w:spacing w:line="240" w:lineRule="auto"/>
              <w:ind w:right="-180"/>
              <w:rPr>
                <w:rStyle w:val="IntenseEmphasis"/>
              </w:rPr>
            </w:pPr>
            <w:r w:rsidRPr="00042096">
              <w:rPr>
                <w:rStyle w:val="IntenseEmphasis"/>
              </w:rPr>
              <w:t>Number of Students</w:t>
            </w:r>
          </w:p>
        </w:tc>
        <w:tc>
          <w:tcPr>
            <w:tcW w:w="2643" w:type="dxa"/>
            <w:shd w:val="clear" w:color="auto" w:fill="00447C"/>
            <w:vAlign w:val="center"/>
          </w:tcPr>
          <w:p w14:paraId="50D981B3" w14:textId="77777777" w:rsidR="00083513" w:rsidRPr="00042096" w:rsidRDefault="00083513" w:rsidP="00AC485F">
            <w:pPr>
              <w:spacing w:line="240" w:lineRule="auto"/>
              <w:ind w:right="-180"/>
              <w:rPr>
                <w:rStyle w:val="IntenseEmphasis"/>
              </w:rPr>
            </w:pPr>
            <w:r w:rsidRPr="00042096">
              <w:rPr>
                <w:rStyle w:val="IntenseEmphasis"/>
              </w:rPr>
              <w:t>% of Student Body</w:t>
            </w:r>
          </w:p>
        </w:tc>
      </w:tr>
      <w:tr w:rsidR="00083513" w:rsidRPr="006C767C" w14:paraId="54107936" w14:textId="77777777" w:rsidTr="00AC485F">
        <w:tc>
          <w:tcPr>
            <w:tcW w:w="3089" w:type="dxa"/>
            <w:vAlign w:val="center"/>
          </w:tcPr>
          <w:p w14:paraId="2D5EB613" w14:textId="77777777" w:rsidR="00083513" w:rsidRPr="006C767C" w:rsidRDefault="00083513" w:rsidP="00AC485F">
            <w:pPr>
              <w:ind w:right="-180"/>
            </w:pPr>
            <w:r w:rsidRPr="006C767C">
              <w:t>Within 1/4 mile of school</w:t>
            </w:r>
          </w:p>
        </w:tc>
        <w:tc>
          <w:tcPr>
            <w:tcW w:w="2656" w:type="dxa"/>
            <w:vAlign w:val="center"/>
          </w:tcPr>
          <w:p w14:paraId="257BD2B1" w14:textId="77777777" w:rsidR="00083513" w:rsidRPr="006C767C" w:rsidRDefault="00083513" w:rsidP="00F96670">
            <w:pPr>
              <w:ind w:right="150"/>
            </w:pPr>
          </w:p>
        </w:tc>
        <w:tc>
          <w:tcPr>
            <w:tcW w:w="2643" w:type="dxa"/>
            <w:vAlign w:val="center"/>
          </w:tcPr>
          <w:p w14:paraId="1A4E9756" w14:textId="77777777" w:rsidR="00083513" w:rsidRPr="006C767C" w:rsidRDefault="00083513" w:rsidP="00F96670">
            <w:pPr>
              <w:ind w:right="91"/>
            </w:pPr>
          </w:p>
        </w:tc>
      </w:tr>
      <w:tr w:rsidR="00083513" w:rsidRPr="006C767C" w14:paraId="49564ED1" w14:textId="77777777" w:rsidTr="00AC485F">
        <w:tc>
          <w:tcPr>
            <w:tcW w:w="3089" w:type="dxa"/>
            <w:vAlign w:val="center"/>
          </w:tcPr>
          <w:p w14:paraId="1706E496" w14:textId="77777777" w:rsidR="00083513" w:rsidRPr="006C767C" w:rsidRDefault="00083513" w:rsidP="00AC485F">
            <w:pPr>
              <w:ind w:right="-180"/>
            </w:pPr>
            <w:r w:rsidRPr="006C767C">
              <w:t>Within 1/2 mile of school</w:t>
            </w:r>
          </w:p>
        </w:tc>
        <w:tc>
          <w:tcPr>
            <w:tcW w:w="2656" w:type="dxa"/>
            <w:vAlign w:val="center"/>
          </w:tcPr>
          <w:p w14:paraId="7E7C0B68" w14:textId="77777777" w:rsidR="00083513" w:rsidRPr="006C767C" w:rsidRDefault="00083513" w:rsidP="00F96670">
            <w:pPr>
              <w:ind w:right="150"/>
            </w:pPr>
          </w:p>
        </w:tc>
        <w:tc>
          <w:tcPr>
            <w:tcW w:w="2643" w:type="dxa"/>
            <w:vAlign w:val="center"/>
          </w:tcPr>
          <w:p w14:paraId="77CE8878" w14:textId="77777777" w:rsidR="00083513" w:rsidRPr="006C767C" w:rsidRDefault="00083513" w:rsidP="00F96670">
            <w:pPr>
              <w:ind w:right="91"/>
            </w:pPr>
          </w:p>
        </w:tc>
      </w:tr>
      <w:tr w:rsidR="00083513" w:rsidRPr="006C767C" w14:paraId="04E39D22" w14:textId="77777777" w:rsidTr="00AC485F">
        <w:tc>
          <w:tcPr>
            <w:tcW w:w="3089" w:type="dxa"/>
            <w:vAlign w:val="center"/>
          </w:tcPr>
          <w:p w14:paraId="0F1A7F12" w14:textId="77777777" w:rsidR="00083513" w:rsidRPr="006C767C" w:rsidRDefault="00083513" w:rsidP="00AC485F">
            <w:pPr>
              <w:ind w:right="-180"/>
            </w:pPr>
            <w:r w:rsidRPr="006C767C">
              <w:t>Within 1 mile of school</w:t>
            </w:r>
          </w:p>
        </w:tc>
        <w:tc>
          <w:tcPr>
            <w:tcW w:w="2656" w:type="dxa"/>
            <w:vAlign w:val="center"/>
          </w:tcPr>
          <w:p w14:paraId="06899289" w14:textId="77777777" w:rsidR="00083513" w:rsidRPr="006C767C" w:rsidRDefault="00083513" w:rsidP="00F96670">
            <w:pPr>
              <w:ind w:right="150"/>
            </w:pPr>
          </w:p>
        </w:tc>
        <w:tc>
          <w:tcPr>
            <w:tcW w:w="2643" w:type="dxa"/>
            <w:vAlign w:val="center"/>
          </w:tcPr>
          <w:p w14:paraId="66C73FB3" w14:textId="77777777" w:rsidR="00083513" w:rsidRPr="006C767C" w:rsidRDefault="00083513" w:rsidP="00F96670">
            <w:pPr>
              <w:ind w:right="91"/>
            </w:pPr>
          </w:p>
        </w:tc>
      </w:tr>
      <w:tr w:rsidR="00083513" w:rsidRPr="006C767C" w14:paraId="7CF3FD40" w14:textId="77777777" w:rsidTr="00AC485F">
        <w:tc>
          <w:tcPr>
            <w:tcW w:w="3089" w:type="dxa"/>
            <w:tcBorders>
              <w:bottom w:val="single" w:sz="4" w:space="0" w:color="000000"/>
            </w:tcBorders>
            <w:vAlign w:val="center"/>
          </w:tcPr>
          <w:p w14:paraId="2B0FD26E" w14:textId="77777777" w:rsidR="00083513" w:rsidRPr="006C767C" w:rsidRDefault="00083513" w:rsidP="00AC485F">
            <w:pPr>
              <w:ind w:right="-180"/>
            </w:pPr>
            <w:r w:rsidRPr="006C767C">
              <w:t>Within 2 miles of school</w:t>
            </w:r>
          </w:p>
        </w:tc>
        <w:tc>
          <w:tcPr>
            <w:tcW w:w="2656" w:type="dxa"/>
            <w:tcBorders>
              <w:bottom w:val="single" w:sz="4" w:space="0" w:color="000000"/>
            </w:tcBorders>
            <w:vAlign w:val="center"/>
          </w:tcPr>
          <w:p w14:paraId="19089ED4" w14:textId="77777777" w:rsidR="00083513" w:rsidRPr="006C767C" w:rsidRDefault="00083513" w:rsidP="00F96670">
            <w:pPr>
              <w:ind w:right="150"/>
            </w:pPr>
          </w:p>
        </w:tc>
        <w:tc>
          <w:tcPr>
            <w:tcW w:w="2643" w:type="dxa"/>
            <w:tcBorders>
              <w:bottom w:val="single" w:sz="4" w:space="0" w:color="000000"/>
            </w:tcBorders>
            <w:vAlign w:val="center"/>
          </w:tcPr>
          <w:p w14:paraId="7AC1EED3" w14:textId="77777777" w:rsidR="00083513" w:rsidRPr="006C767C" w:rsidRDefault="00083513" w:rsidP="00F96670">
            <w:pPr>
              <w:ind w:right="91"/>
            </w:pPr>
          </w:p>
        </w:tc>
      </w:tr>
      <w:tr w:rsidR="00083513" w:rsidRPr="006C767C" w14:paraId="5901F493" w14:textId="77777777" w:rsidTr="00AC485F">
        <w:trPr>
          <w:trHeight w:val="3891"/>
        </w:trPr>
        <w:tc>
          <w:tcPr>
            <w:tcW w:w="8388" w:type="dxa"/>
            <w:gridSpan w:val="3"/>
            <w:tcBorders>
              <w:left w:val="nil"/>
              <w:bottom w:val="single" w:sz="2" w:space="0" w:color="FFFFFF" w:themeColor="background1"/>
              <w:right w:val="nil"/>
            </w:tcBorders>
            <w:vAlign w:val="center"/>
          </w:tcPr>
          <w:p w14:paraId="37476FF8" w14:textId="77777777" w:rsidR="00083513" w:rsidRPr="00977CF2" w:rsidRDefault="00083513" w:rsidP="00AC485F">
            <w:pPr>
              <w:autoSpaceDE w:val="0"/>
              <w:autoSpaceDN w:val="0"/>
              <w:adjustRightInd w:val="0"/>
              <w:ind w:right="-180"/>
              <w:rPr>
                <w:b/>
                <w:color w:val="008AB0"/>
                <w:sz w:val="4"/>
              </w:rPr>
            </w:pPr>
          </w:p>
          <w:p w14:paraId="4A9F5057" w14:textId="77777777" w:rsidR="00083513" w:rsidRDefault="00083513" w:rsidP="00AC485F">
            <w:pPr>
              <w:autoSpaceDE w:val="0"/>
              <w:autoSpaceDN w:val="0"/>
              <w:adjustRightInd w:val="0"/>
              <w:ind w:left="450" w:right="-180"/>
              <w:rPr>
                <w:rFonts w:cs="Calibri"/>
                <w:lang w:bidi="ar-SA"/>
              </w:rPr>
            </w:pPr>
            <w:r w:rsidRPr="00083513">
              <w:rPr>
                <w:rStyle w:val="Heading3Char"/>
              </w:rPr>
              <w:t>Mapping student addresses (optional</w:t>
            </w:r>
            <w:r>
              <w:rPr>
                <w:b/>
                <w:color w:val="008AB0"/>
              </w:rPr>
              <w:t>)</w:t>
            </w:r>
            <w:r w:rsidRPr="00CA7894">
              <w:t xml:space="preserve">. </w:t>
            </w:r>
            <w:r>
              <w:rPr>
                <w:rFonts w:cs="Calibri"/>
                <w:lang w:bidi="ar-SA"/>
              </w:rPr>
              <w:t xml:space="preserve">To </w:t>
            </w:r>
            <w:r w:rsidRPr="006B462B">
              <w:rPr>
                <w:rFonts w:cs="Calibri"/>
                <w:lang w:bidi="ar-SA"/>
              </w:rPr>
              <w:t xml:space="preserve">make your application more competitive, it is strongly suggested that you include </w:t>
            </w:r>
            <w:r>
              <w:rPr>
                <w:rFonts w:cs="Calibri"/>
                <w:lang w:bidi="ar-SA"/>
              </w:rPr>
              <w:t>student address</w:t>
            </w:r>
            <w:r w:rsidRPr="006B462B">
              <w:rPr>
                <w:rFonts w:cs="Calibri"/>
                <w:lang w:bidi="ar-SA"/>
              </w:rPr>
              <w:t xml:space="preserve"> information in the form of a map</w:t>
            </w:r>
            <w:r>
              <w:rPr>
                <w:rFonts w:cs="Calibri"/>
                <w:lang w:bidi="ar-SA"/>
              </w:rPr>
              <w:t>.</w:t>
            </w:r>
            <w:r>
              <w:t xml:space="preserve"> The</w:t>
            </w:r>
            <w:r w:rsidRPr="00CA7894">
              <w:t xml:space="preserve"> map </w:t>
            </w:r>
            <w:r>
              <w:t>should show</w:t>
            </w:r>
            <w:r w:rsidRPr="00CA7894">
              <w:t xml:space="preserve"> the school attendance boundary, school site and dots indicating where students live. </w:t>
            </w:r>
          </w:p>
          <w:p w14:paraId="5CD9EBE0" w14:textId="77777777" w:rsidR="00083513" w:rsidRPr="00977CF2" w:rsidRDefault="00083513" w:rsidP="00AC485F">
            <w:pPr>
              <w:autoSpaceDE w:val="0"/>
              <w:autoSpaceDN w:val="0"/>
              <w:adjustRightInd w:val="0"/>
              <w:ind w:left="450" w:right="-180"/>
              <w:rPr>
                <w:rFonts w:cs="Calibri"/>
                <w:sz w:val="10"/>
                <w:lang w:bidi="ar-SA"/>
              </w:rPr>
            </w:pPr>
          </w:p>
          <w:p w14:paraId="2F3ADB26" w14:textId="5CD784E6" w:rsidR="00083513" w:rsidRPr="00D43E14" w:rsidRDefault="00083513" w:rsidP="00AC485F">
            <w:pPr>
              <w:spacing w:line="240" w:lineRule="auto"/>
              <w:ind w:left="450" w:right="-180"/>
              <w:rPr>
                <w:rFonts w:cs="Calibri"/>
                <w:lang w:bidi="ar-SA"/>
              </w:rPr>
            </w:pPr>
            <w:r w:rsidRPr="00D43E14">
              <w:rPr>
                <w:rFonts w:cs="Calibri"/>
                <w:lang w:bidi="ar-SA"/>
              </w:rPr>
              <w:t xml:space="preserve">Contact your Local Technical Assistance Coordinator (LTAC) if you do not have the appropriate resources to map the requested information. Go to </w:t>
            </w:r>
            <w:hyperlink r:id="rId19" w:history="1">
              <w:r w:rsidRPr="00147A52">
                <w:rPr>
                  <w:rStyle w:val="Hyperlink"/>
                </w:rPr>
                <w:t>www.virginia.org/saferoutes</w:t>
              </w:r>
            </w:hyperlink>
            <w:r w:rsidR="00147A52">
              <w:t xml:space="preserve"> </w:t>
            </w:r>
            <w:r w:rsidRPr="00A85A57">
              <w:t xml:space="preserve">and click on </w:t>
            </w:r>
            <w:r>
              <w:rPr>
                <w:i/>
              </w:rPr>
              <w:t xml:space="preserve">Contact Us </w:t>
            </w:r>
            <w:r w:rsidRPr="00D43E14">
              <w:rPr>
                <w:rFonts w:cs="Calibri"/>
                <w:lang w:bidi="ar-SA"/>
              </w:rPr>
              <w:t>information about how to contact your LTAC.</w:t>
            </w:r>
          </w:p>
          <w:p w14:paraId="7FF6146C" w14:textId="77777777" w:rsidR="00083513" w:rsidRDefault="00083513" w:rsidP="00AC485F">
            <w:pPr>
              <w:spacing w:line="240" w:lineRule="auto"/>
              <w:ind w:left="450" w:right="-180"/>
              <w:rPr>
                <w:rFonts w:cs="Calibri"/>
                <w:lang w:bidi="ar-SA"/>
              </w:rPr>
            </w:pPr>
          </w:p>
          <w:p w14:paraId="1E7A685A" w14:textId="77777777" w:rsidR="00083513" w:rsidRPr="00977CF2" w:rsidRDefault="00083513" w:rsidP="0094556E">
            <w:pPr>
              <w:spacing w:line="240" w:lineRule="auto"/>
              <w:ind w:left="450" w:right="-180"/>
              <w:rPr>
                <w:rFonts w:ascii="Corbel" w:hAnsi="Corbel"/>
                <w:b/>
                <w:bCs/>
              </w:rPr>
            </w:pPr>
            <w:r w:rsidRPr="00042096">
              <w:rPr>
                <w:rStyle w:val="Strong"/>
                <w:rFonts w:ascii="Corbel" w:hAnsi="Corbel"/>
              </w:rPr>
              <w:t xml:space="preserve">Once the map is created, include a </w:t>
            </w:r>
            <w:proofErr w:type="gramStart"/>
            <w:r w:rsidRPr="00042096">
              <w:rPr>
                <w:rStyle w:val="Strong"/>
                <w:rFonts w:ascii="Corbel" w:hAnsi="Corbel"/>
              </w:rPr>
              <w:t>full page</w:t>
            </w:r>
            <w:proofErr w:type="gramEnd"/>
            <w:r w:rsidRPr="00042096">
              <w:rPr>
                <w:rStyle w:val="Strong"/>
                <w:rFonts w:ascii="Corbel" w:hAnsi="Corbel"/>
              </w:rPr>
              <w:t xml:space="preserve"> version in an appendix of your </w:t>
            </w:r>
            <w:r w:rsidR="0094556E">
              <w:rPr>
                <w:rStyle w:val="Strong"/>
                <w:rFonts w:ascii="Corbel" w:hAnsi="Corbel"/>
              </w:rPr>
              <w:t>APP</w:t>
            </w:r>
            <w:r w:rsidRPr="00042096">
              <w:rPr>
                <w:rStyle w:val="Strong"/>
                <w:rFonts w:ascii="Corbel" w:hAnsi="Corbel"/>
              </w:rPr>
              <w:t>.</w:t>
            </w:r>
          </w:p>
        </w:tc>
      </w:tr>
    </w:tbl>
    <w:p w14:paraId="3B1087DD" w14:textId="77777777" w:rsidR="009172A6" w:rsidRDefault="009172A6"/>
    <w:tbl>
      <w:tblPr>
        <w:tblStyle w:val="TableGrid1"/>
        <w:tblpPr w:leftFromText="180" w:rightFromText="180" w:vertAnchor="text" w:tblpY="-966"/>
        <w:tblW w:w="8550" w:type="dxa"/>
        <w:tblLayout w:type="fixed"/>
        <w:tblLook w:val="04A0" w:firstRow="1" w:lastRow="0" w:firstColumn="1" w:lastColumn="0" w:noHBand="0" w:noVBand="1"/>
      </w:tblPr>
      <w:tblGrid>
        <w:gridCol w:w="8550"/>
      </w:tblGrid>
      <w:tr w:rsidR="00977CF2" w:rsidRPr="006C767C" w14:paraId="51BEB0C8" w14:textId="77777777" w:rsidTr="00F363FB">
        <w:trPr>
          <w:trHeight w:val="323"/>
        </w:trPr>
        <w:tc>
          <w:tcPr>
            <w:tcW w:w="8550" w:type="dxa"/>
            <w:tcBorders>
              <w:top w:val="single" w:sz="2" w:space="0" w:color="FFFFFF" w:themeColor="background1"/>
              <w:left w:val="nil"/>
              <w:bottom w:val="single" w:sz="2" w:space="0" w:color="FFFFFF" w:themeColor="background1"/>
              <w:right w:val="nil"/>
            </w:tcBorders>
            <w:vAlign w:val="center"/>
          </w:tcPr>
          <w:p w14:paraId="043908AC" w14:textId="77777777" w:rsidR="00977CF2" w:rsidRPr="00A76EA0" w:rsidRDefault="00977CF2" w:rsidP="00977CF2">
            <w:pPr>
              <w:pStyle w:val="Heading3"/>
              <w:numPr>
                <w:ilvl w:val="0"/>
                <w:numId w:val="13"/>
              </w:numPr>
              <w:rPr>
                <w:color w:val="auto"/>
              </w:rPr>
            </w:pPr>
            <w:r w:rsidRPr="00A76EA0">
              <w:lastRenderedPageBreak/>
              <w:t>How many students are currently walking and bicycling to school?</w:t>
            </w:r>
            <w:r>
              <w:t xml:space="preserve"> </w:t>
            </w:r>
            <w:r w:rsidRPr="00A76EA0">
              <w:t>What are the primary walking and bicycling routes?</w:t>
            </w:r>
          </w:p>
          <w:p w14:paraId="1B0E6ABB" w14:textId="2F64DDD0" w:rsidR="00977CF2" w:rsidRDefault="00977CF2" w:rsidP="00977CF2">
            <w:pPr>
              <w:pStyle w:val="ListParagraph"/>
              <w:spacing w:before="240"/>
              <w:ind w:left="360" w:right="-180"/>
            </w:pPr>
            <w:r w:rsidRPr="006C767C">
              <w:t xml:space="preserve">Fill out the table below using information from the Student Travel Tally Summary Report </w:t>
            </w:r>
            <w:r w:rsidR="009C5979">
              <w:t xml:space="preserve">for your school </w:t>
            </w:r>
            <w:r w:rsidRPr="006C767C">
              <w:t>and from discussions with the school principal or crossing guard (primary walking and bicycling routes).</w:t>
            </w:r>
          </w:p>
          <w:p w14:paraId="13213CE9" w14:textId="77777777" w:rsidR="00977CF2" w:rsidRPr="006C767C" w:rsidRDefault="00977CF2" w:rsidP="00977CF2">
            <w:pPr>
              <w:pStyle w:val="ListParagraph"/>
              <w:spacing w:before="240"/>
              <w:ind w:left="360" w:right="-180"/>
            </w:pPr>
          </w:p>
          <w:p w14:paraId="7D2A7A3A" w14:textId="5499B37B" w:rsidR="00977CF2" w:rsidRDefault="00977CF2" w:rsidP="00977CF2">
            <w:pPr>
              <w:ind w:left="360" w:right="-18"/>
              <w:rPr>
                <w:i/>
              </w:rPr>
            </w:pPr>
            <w:r w:rsidRPr="006C767C">
              <w:rPr>
                <w:i/>
              </w:rPr>
              <w:t xml:space="preserve">Note: Information on travel modes </w:t>
            </w:r>
            <w:r w:rsidR="002D74D9">
              <w:rPr>
                <w:i/>
              </w:rPr>
              <w:t>can</w:t>
            </w:r>
            <w:r w:rsidRPr="006C767C">
              <w:rPr>
                <w:i/>
              </w:rPr>
              <w:t xml:space="preserve"> </w:t>
            </w:r>
            <w:r w:rsidR="00776F10">
              <w:rPr>
                <w:i/>
              </w:rPr>
              <w:t xml:space="preserve">come </w:t>
            </w:r>
            <w:r w:rsidRPr="006C767C">
              <w:rPr>
                <w:i/>
              </w:rPr>
              <w:t>from data collected using the National Center for Safe Routes to School Student Travel Tally forms</w:t>
            </w:r>
            <w:r w:rsidR="002D74D9">
              <w:rPr>
                <w:i/>
              </w:rPr>
              <w:t xml:space="preserve"> or it can come from another source i</w:t>
            </w:r>
            <w:r w:rsidR="00776F10">
              <w:rPr>
                <w:i/>
              </w:rPr>
              <w:t>f</w:t>
            </w:r>
            <w:r w:rsidR="002D74D9">
              <w:rPr>
                <w:i/>
              </w:rPr>
              <w:t xml:space="preserve"> a formal tally has not yet been conducted</w:t>
            </w:r>
            <w:r w:rsidRPr="006C767C">
              <w:rPr>
                <w:i/>
              </w:rPr>
              <w:t>.</w:t>
            </w:r>
          </w:p>
          <w:p w14:paraId="619FFD20" w14:textId="77777777" w:rsidR="00977CF2" w:rsidRDefault="00977CF2" w:rsidP="00A76EA0">
            <w:pPr>
              <w:autoSpaceDE w:val="0"/>
              <w:autoSpaceDN w:val="0"/>
              <w:adjustRightInd w:val="0"/>
              <w:ind w:right="-180"/>
              <w:rPr>
                <w:b/>
                <w:color w:val="008AB0"/>
              </w:rPr>
            </w:pPr>
          </w:p>
        </w:tc>
      </w:tr>
    </w:tbl>
    <w:p w14:paraId="1B90C1AC" w14:textId="77777777" w:rsidR="008B1F9C" w:rsidRDefault="008B1F9C"/>
    <w:tbl>
      <w:tblPr>
        <w:tblStyle w:val="TableGrid1"/>
        <w:tblpPr w:leftFromText="180" w:rightFromText="180" w:vertAnchor="text" w:horzAnchor="margin" w:tblpY="-235"/>
        <w:tblW w:w="8767" w:type="dxa"/>
        <w:tblLook w:val="04A0" w:firstRow="1" w:lastRow="0" w:firstColumn="1" w:lastColumn="0" w:noHBand="0" w:noVBand="1"/>
      </w:tblPr>
      <w:tblGrid>
        <w:gridCol w:w="2628"/>
        <w:gridCol w:w="900"/>
        <w:gridCol w:w="900"/>
        <w:gridCol w:w="1080"/>
        <w:gridCol w:w="1182"/>
        <w:gridCol w:w="1079"/>
        <w:gridCol w:w="998"/>
      </w:tblGrid>
      <w:tr w:rsidR="0089510A" w:rsidRPr="006C767C" w14:paraId="5B595E98" w14:textId="77777777" w:rsidTr="0089510A">
        <w:trPr>
          <w:trHeight w:val="757"/>
        </w:trPr>
        <w:tc>
          <w:tcPr>
            <w:tcW w:w="2628" w:type="dxa"/>
            <w:shd w:val="clear" w:color="auto" w:fill="00447C"/>
            <w:vAlign w:val="center"/>
          </w:tcPr>
          <w:p w14:paraId="1B62B53C" w14:textId="77777777" w:rsidR="0089510A" w:rsidRPr="00A76EA0" w:rsidRDefault="0089510A" w:rsidP="00977CF2">
            <w:pPr>
              <w:spacing w:line="240" w:lineRule="auto"/>
              <w:ind w:right="-180"/>
              <w:jc w:val="both"/>
              <w:rPr>
                <w:rFonts w:ascii="Corbel" w:hAnsi="Corbel"/>
                <w:b/>
                <w:color w:val="FFFFFF" w:themeColor="background1"/>
              </w:rPr>
            </w:pPr>
          </w:p>
        </w:tc>
        <w:tc>
          <w:tcPr>
            <w:tcW w:w="900" w:type="dxa"/>
            <w:shd w:val="clear" w:color="auto" w:fill="00447C"/>
            <w:vAlign w:val="center"/>
          </w:tcPr>
          <w:p w14:paraId="34CF78CB" w14:textId="77777777" w:rsidR="0089510A" w:rsidRPr="00A76EA0" w:rsidRDefault="0089510A" w:rsidP="0089510A">
            <w:pPr>
              <w:spacing w:line="240" w:lineRule="auto"/>
              <w:ind w:left="-108" w:right="-180"/>
              <w:jc w:val="center"/>
              <w:rPr>
                <w:rStyle w:val="IntenseEmphasis"/>
              </w:rPr>
            </w:pPr>
            <w:r w:rsidRPr="00A76EA0">
              <w:rPr>
                <w:rStyle w:val="IntenseEmphasis"/>
              </w:rPr>
              <w:t>Walk</w:t>
            </w:r>
          </w:p>
        </w:tc>
        <w:tc>
          <w:tcPr>
            <w:tcW w:w="900" w:type="dxa"/>
            <w:shd w:val="clear" w:color="auto" w:fill="00447C"/>
            <w:vAlign w:val="center"/>
          </w:tcPr>
          <w:p w14:paraId="1659CDDA" w14:textId="77777777" w:rsidR="0089510A" w:rsidRPr="00A76EA0" w:rsidRDefault="0089510A" w:rsidP="0089510A">
            <w:pPr>
              <w:spacing w:line="240" w:lineRule="auto"/>
              <w:ind w:left="-108" w:right="-180"/>
              <w:jc w:val="center"/>
              <w:rPr>
                <w:rStyle w:val="IntenseEmphasis"/>
              </w:rPr>
            </w:pPr>
            <w:r w:rsidRPr="00A76EA0">
              <w:rPr>
                <w:rStyle w:val="IntenseEmphasis"/>
              </w:rPr>
              <w:t>Bike</w:t>
            </w:r>
          </w:p>
        </w:tc>
        <w:tc>
          <w:tcPr>
            <w:tcW w:w="1080" w:type="dxa"/>
            <w:shd w:val="clear" w:color="auto" w:fill="00447C"/>
            <w:vAlign w:val="center"/>
          </w:tcPr>
          <w:p w14:paraId="0E3AF053" w14:textId="77777777" w:rsidR="0089510A" w:rsidRPr="00A76EA0" w:rsidRDefault="0089510A" w:rsidP="0089510A">
            <w:pPr>
              <w:spacing w:line="240" w:lineRule="auto"/>
              <w:ind w:left="-108" w:right="-180"/>
              <w:jc w:val="center"/>
              <w:rPr>
                <w:rStyle w:val="IntenseEmphasis"/>
              </w:rPr>
            </w:pPr>
            <w:r w:rsidRPr="00A76EA0">
              <w:rPr>
                <w:rStyle w:val="IntenseEmphasis"/>
              </w:rPr>
              <w:t xml:space="preserve">School </w:t>
            </w:r>
            <w:r>
              <w:rPr>
                <w:rStyle w:val="IntenseEmphasis"/>
              </w:rPr>
              <w:br/>
            </w:r>
            <w:r w:rsidRPr="00A76EA0">
              <w:rPr>
                <w:rStyle w:val="IntenseEmphasis"/>
              </w:rPr>
              <w:t>bus</w:t>
            </w:r>
          </w:p>
        </w:tc>
        <w:tc>
          <w:tcPr>
            <w:tcW w:w="1182" w:type="dxa"/>
            <w:shd w:val="clear" w:color="auto" w:fill="00447C"/>
            <w:vAlign w:val="center"/>
          </w:tcPr>
          <w:p w14:paraId="0622689D" w14:textId="77777777" w:rsidR="0089510A" w:rsidRPr="00A76EA0" w:rsidRDefault="0089510A" w:rsidP="0089510A">
            <w:pPr>
              <w:spacing w:line="240" w:lineRule="auto"/>
              <w:ind w:left="-108" w:right="-6"/>
              <w:jc w:val="center"/>
              <w:rPr>
                <w:rStyle w:val="IntenseEmphasis"/>
              </w:rPr>
            </w:pPr>
            <w:r w:rsidRPr="00A76EA0">
              <w:rPr>
                <w:rStyle w:val="IntenseEmphasis"/>
              </w:rPr>
              <w:t>Family Vehicle</w:t>
            </w:r>
          </w:p>
        </w:tc>
        <w:tc>
          <w:tcPr>
            <w:tcW w:w="1079" w:type="dxa"/>
            <w:shd w:val="clear" w:color="auto" w:fill="00447C"/>
            <w:vAlign w:val="center"/>
          </w:tcPr>
          <w:p w14:paraId="7113F4F2" w14:textId="77777777" w:rsidR="0089510A" w:rsidRPr="00A76EA0" w:rsidRDefault="0089510A" w:rsidP="0089510A">
            <w:pPr>
              <w:spacing w:line="240" w:lineRule="auto"/>
              <w:ind w:left="-108" w:right="-180"/>
              <w:jc w:val="center"/>
              <w:rPr>
                <w:rStyle w:val="IntenseEmphasis"/>
              </w:rPr>
            </w:pPr>
            <w:r w:rsidRPr="00A76EA0">
              <w:rPr>
                <w:rStyle w:val="IntenseEmphasis"/>
              </w:rPr>
              <w:t>Carpool</w:t>
            </w:r>
          </w:p>
        </w:tc>
        <w:tc>
          <w:tcPr>
            <w:tcW w:w="998" w:type="dxa"/>
            <w:shd w:val="clear" w:color="auto" w:fill="00447C"/>
            <w:vAlign w:val="center"/>
          </w:tcPr>
          <w:p w14:paraId="25A8E4AC" w14:textId="04B5D054" w:rsidR="0089510A" w:rsidRPr="00A76EA0" w:rsidRDefault="0089510A" w:rsidP="0089510A">
            <w:pPr>
              <w:spacing w:line="240" w:lineRule="auto"/>
              <w:ind w:left="-108" w:right="-180"/>
              <w:jc w:val="center"/>
              <w:rPr>
                <w:rStyle w:val="IntenseEmphasis"/>
              </w:rPr>
            </w:pPr>
            <w:r w:rsidRPr="00A76EA0">
              <w:rPr>
                <w:rStyle w:val="IntenseEmphasis"/>
              </w:rPr>
              <w:t>Public</w:t>
            </w:r>
            <w:r w:rsidR="00531E38">
              <w:rPr>
                <w:rStyle w:val="IntenseEmphasis"/>
              </w:rPr>
              <w:t xml:space="preserve"> Transit</w:t>
            </w:r>
          </w:p>
        </w:tc>
      </w:tr>
      <w:tr w:rsidR="0089510A" w:rsidRPr="006C767C" w14:paraId="4011A367" w14:textId="77777777" w:rsidTr="0089510A">
        <w:trPr>
          <w:trHeight w:val="434"/>
        </w:trPr>
        <w:tc>
          <w:tcPr>
            <w:tcW w:w="2628" w:type="dxa"/>
            <w:vAlign w:val="center"/>
          </w:tcPr>
          <w:p w14:paraId="0E8ECB55" w14:textId="77777777" w:rsidR="0089510A" w:rsidRPr="00A76EA0" w:rsidRDefault="0089510A" w:rsidP="00977CF2">
            <w:pPr>
              <w:tabs>
                <w:tab w:val="left" w:pos="90"/>
              </w:tabs>
              <w:spacing w:line="240" w:lineRule="auto"/>
              <w:ind w:right="-180"/>
              <w:rPr>
                <w:rFonts w:ascii="Corbel" w:hAnsi="Corbel"/>
              </w:rPr>
            </w:pPr>
            <w:r w:rsidRPr="00A76EA0">
              <w:rPr>
                <w:rFonts w:ascii="Corbel" w:hAnsi="Corbel"/>
              </w:rPr>
              <w:t>Number of students (morning trips)</w:t>
            </w:r>
          </w:p>
        </w:tc>
        <w:tc>
          <w:tcPr>
            <w:tcW w:w="900" w:type="dxa"/>
            <w:vAlign w:val="center"/>
          </w:tcPr>
          <w:p w14:paraId="171B34C1" w14:textId="77777777" w:rsidR="0089510A" w:rsidRPr="00A76EA0" w:rsidRDefault="0089510A" w:rsidP="00977CF2">
            <w:pPr>
              <w:ind w:right="-180"/>
              <w:rPr>
                <w:rFonts w:ascii="Corbel" w:hAnsi="Corbel"/>
              </w:rPr>
            </w:pPr>
          </w:p>
        </w:tc>
        <w:tc>
          <w:tcPr>
            <w:tcW w:w="900" w:type="dxa"/>
            <w:vAlign w:val="center"/>
          </w:tcPr>
          <w:p w14:paraId="09C37E6C" w14:textId="77777777" w:rsidR="0089510A" w:rsidRPr="00A76EA0" w:rsidRDefault="0089510A" w:rsidP="00977CF2">
            <w:pPr>
              <w:ind w:right="-180"/>
              <w:rPr>
                <w:rFonts w:ascii="Corbel" w:hAnsi="Corbel"/>
              </w:rPr>
            </w:pPr>
          </w:p>
        </w:tc>
        <w:tc>
          <w:tcPr>
            <w:tcW w:w="1080" w:type="dxa"/>
            <w:vAlign w:val="center"/>
          </w:tcPr>
          <w:p w14:paraId="2BD5B274" w14:textId="77777777" w:rsidR="0089510A" w:rsidRPr="00A76EA0" w:rsidRDefault="0089510A" w:rsidP="00F96670">
            <w:pPr>
              <w:rPr>
                <w:rFonts w:ascii="Corbel" w:hAnsi="Corbel"/>
              </w:rPr>
            </w:pPr>
          </w:p>
        </w:tc>
        <w:tc>
          <w:tcPr>
            <w:tcW w:w="1182" w:type="dxa"/>
            <w:vAlign w:val="center"/>
          </w:tcPr>
          <w:p w14:paraId="402BCEFA" w14:textId="77777777" w:rsidR="0089510A" w:rsidRPr="00A76EA0" w:rsidRDefault="0089510A" w:rsidP="00F96670">
            <w:pPr>
              <w:ind w:right="15"/>
              <w:rPr>
                <w:rFonts w:ascii="Corbel" w:hAnsi="Corbel"/>
              </w:rPr>
            </w:pPr>
          </w:p>
        </w:tc>
        <w:tc>
          <w:tcPr>
            <w:tcW w:w="1079" w:type="dxa"/>
            <w:vAlign w:val="center"/>
          </w:tcPr>
          <w:p w14:paraId="6BB0278E" w14:textId="77777777" w:rsidR="0089510A" w:rsidRPr="00A76EA0" w:rsidRDefault="0089510A" w:rsidP="00F96670">
            <w:pPr>
              <w:rPr>
                <w:rFonts w:ascii="Corbel" w:hAnsi="Corbel"/>
              </w:rPr>
            </w:pPr>
          </w:p>
        </w:tc>
        <w:tc>
          <w:tcPr>
            <w:tcW w:w="998" w:type="dxa"/>
            <w:vAlign w:val="center"/>
          </w:tcPr>
          <w:p w14:paraId="5FEA7183" w14:textId="77777777" w:rsidR="0089510A" w:rsidRPr="00A76EA0" w:rsidRDefault="0089510A" w:rsidP="00F96670">
            <w:pPr>
              <w:ind w:right="-23"/>
              <w:rPr>
                <w:rFonts w:ascii="Corbel" w:hAnsi="Corbel"/>
              </w:rPr>
            </w:pPr>
          </w:p>
        </w:tc>
      </w:tr>
      <w:tr w:rsidR="0089510A" w:rsidRPr="006C767C" w14:paraId="4F7B8B78" w14:textId="77777777" w:rsidTr="00147A52">
        <w:trPr>
          <w:trHeight w:val="434"/>
        </w:trPr>
        <w:tc>
          <w:tcPr>
            <w:tcW w:w="2628" w:type="dxa"/>
            <w:tcBorders>
              <w:bottom w:val="single" w:sz="18" w:space="0" w:color="0070C0"/>
            </w:tcBorders>
            <w:vAlign w:val="center"/>
          </w:tcPr>
          <w:p w14:paraId="7FB68712" w14:textId="77777777" w:rsidR="0089510A" w:rsidRPr="00A76EA0" w:rsidRDefault="0089510A" w:rsidP="00977CF2">
            <w:pPr>
              <w:tabs>
                <w:tab w:val="left" w:pos="90"/>
              </w:tabs>
              <w:spacing w:line="240" w:lineRule="auto"/>
              <w:ind w:right="-180"/>
              <w:rPr>
                <w:rFonts w:ascii="Corbel" w:hAnsi="Corbel"/>
              </w:rPr>
            </w:pPr>
            <w:r w:rsidRPr="00A76EA0">
              <w:rPr>
                <w:rFonts w:ascii="Corbel" w:hAnsi="Corbel"/>
              </w:rPr>
              <w:t>Number of students (afternoon trips)</w:t>
            </w:r>
          </w:p>
        </w:tc>
        <w:tc>
          <w:tcPr>
            <w:tcW w:w="900" w:type="dxa"/>
            <w:tcBorders>
              <w:bottom w:val="single" w:sz="18" w:space="0" w:color="0070C0"/>
            </w:tcBorders>
            <w:vAlign w:val="center"/>
          </w:tcPr>
          <w:p w14:paraId="1868C9E2" w14:textId="77777777" w:rsidR="0089510A" w:rsidRPr="00A76EA0" w:rsidRDefault="0089510A" w:rsidP="00977CF2">
            <w:pPr>
              <w:ind w:right="-180"/>
              <w:rPr>
                <w:rFonts w:ascii="Corbel" w:hAnsi="Corbel"/>
              </w:rPr>
            </w:pPr>
          </w:p>
        </w:tc>
        <w:tc>
          <w:tcPr>
            <w:tcW w:w="900" w:type="dxa"/>
            <w:tcBorders>
              <w:bottom w:val="single" w:sz="18" w:space="0" w:color="0070C0"/>
            </w:tcBorders>
            <w:vAlign w:val="center"/>
          </w:tcPr>
          <w:p w14:paraId="07159ED3" w14:textId="77777777" w:rsidR="0089510A" w:rsidRPr="00A76EA0" w:rsidRDefault="0089510A" w:rsidP="00977CF2">
            <w:pPr>
              <w:ind w:right="-180"/>
              <w:rPr>
                <w:rFonts w:ascii="Corbel" w:hAnsi="Corbel"/>
              </w:rPr>
            </w:pPr>
          </w:p>
        </w:tc>
        <w:tc>
          <w:tcPr>
            <w:tcW w:w="1080" w:type="dxa"/>
            <w:tcBorders>
              <w:bottom w:val="single" w:sz="18" w:space="0" w:color="0070C0"/>
            </w:tcBorders>
            <w:vAlign w:val="center"/>
          </w:tcPr>
          <w:p w14:paraId="637AAF36" w14:textId="77777777" w:rsidR="0089510A" w:rsidRPr="00A76EA0" w:rsidRDefault="0089510A" w:rsidP="00F96670">
            <w:pPr>
              <w:rPr>
                <w:rFonts w:ascii="Corbel" w:hAnsi="Corbel"/>
              </w:rPr>
            </w:pPr>
          </w:p>
        </w:tc>
        <w:tc>
          <w:tcPr>
            <w:tcW w:w="1182" w:type="dxa"/>
            <w:tcBorders>
              <w:bottom w:val="single" w:sz="18" w:space="0" w:color="0070C0"/>
            </w:tcBorders>
            <w:vAlign w:val="center"/>
          </w:tcPr>
          <w:p w14:paraId="74A08B0C" w14:textId="77777777" w:rsidR="0089510A" w:rsidRPr="00A76EA0" w:rsidRDefault="0089510A" w:rsidP="00977CF2">
            <w:pPr>
              <w:ind w:right="-180"/>
              <w:rPr>
                <w:rFonts w:ascii="Corbel" w:hAnsi="Corbel"/>
              </w:rPr>
            </w:pPr>
          </w:p>
        </w:tc>
        <w:tc>
          <w:tcPr>
            <w:tcW w:w="1079" w:type="dxa"/>
            <w:tcBorders>
              <w:bottom w:val="single" w:sz="18" w:space="0" w:color="0070C0"/>
            </w:tcBorders>
            <w:vAlign w:val="center"/>
          </w:tcPr>
          <w:p w14:paraId="4E0342CB" w14:textId="77777777" w:rsidR="0089510A" w:rsidRPr="00A76EA0" w:rsidRDefault="0089510A" w:rsidP="00F96670">
            <w:pPr>
              <w:rPr>
                <w:rFonts w:ascii="Corbel" w:hAnsi="Corbel"/>
              </w:rPr>
            </w:pPr>
          </w:p>
        </w:tc>
        <w:tc>
          <w:tcPr>
            <w:tcW w:w="998" w:type="dxa"/>
            <w:tcBorders>
              <w:bottom w:val="single" w:sz="18" w:space="0" w:color="0070C0"/>
            </w:tcBorders>
            <w:vAlign w:val="center"/>
          </w:tcPr>
          <w:p w14:paraId="6E265443" w14:textId="77777777" w:rsidR="0089510A" w:rsidRPr="00A76EA0" w:rsidRDefault="0089510A" w:rsidP="00F96670">
            <w:pPr>
              <w:ind w:right="-23"/>
              <w:rPr>
                <w:rFonts w:ascii="Corbel" w:hAnsi="Corbel"/>
              </w:rPr>
            </w:pPr>
          </w:p>
        </w:tc>
      </w:tr>
      <w:tr w:rsidR="00147A52" w:rsidRPr="006C767C" w14:paraId="40D897C8" w14:textId="77777777" w:rsidTr="00147A52">
        <w:trPr>
          <w:trHeight w:val="558"/>
        </w:trPr>
        <w:tc>
          <w:tcPr>
            <w:tcW w:w="2628" w:type="dxa"/>
            <w:tcBorders>
              <w:top w:val="single" w:sz="18" w:space="0" w:color="365F91" w:themeColor="accent1" w:themeShade="BF"/>
            </w:tcBorders>
            <w:vAlign w:val="center"/>
          </w:tcPr>
          <w:p w14:paraId="51A2619F" w14:textId="77777777" w:rsidR="00147A52" w:rsidRPr="00A76EA0" w:rsidRDefault="00147A52" w:rsidP="0089510A">
            <w:pPr>
              <w:tabs>
                <w:tab w:val="left" w:pos="90"/>
              </w:tabs>
              <w:spacing w:line="240" w:lineRule="auto"/>
              <w:ind w:right="141"/>
              <w:rPr>
                <w:rFonts w:ascii="Corbel" w:hAnsi="Corbel"/>
              </w:rPr>
            </w:pPr>
            <w:r w:rsidRPr="00A76EA0">
              <w:rPr>
                <w:rFonts w:ascii="Corbel" w:hAnsi="Corbel"/>
              </w:rPr>
              <w:t>Primary walking/bicycling routes</w:t>
            </w:r>
          </w:p>
        </w:tc>
        <w:tc>
          <w:tcPr>
            <w:tcW w:w="6139" w:type="dxa"/>
            <w:gridSpan w:val="6"/>
            <w:tcBorders>
              <w:top w:val="single" w:sz="18" w:space="0" w:color="365F91" w:themeColor="accent1" w:themeShade="BF"/>
            </w:tcBorders>
            <w:vAlign w:val="center"/>
          </w:tcPr>
          <w:p w14:paraId="5D87E13C" w14:textId="77777777" w:rsidR="00147A52" w:rsidRPr="00A76EA0" w:rsidRDefault="00147A52" w:rsidP="00F96670">
            <w:pPr>
              <w:ind w:right="121"/>
              <w:rPr>
                <w:rFonts w:ascii="Corbel" w:hAnsi="Corbel"/>
              </w:rPr>
            </w:pPr>
          </w:p>
        </w:tc>
      </w:tr>
    </w:tbl>
    <w:p w14:paraId="5043BD74" w14:textId="77777777" w:rsidR="00977CF2" w:rsidRDefault="00977CF2"/>
    <w:tbl>
      <w:tblPr>
        <w:tblStyle w:val="TableGrid1"/>
        <w:tblpPr w:leftFromText="180" w:rightFromText="180" w:vertAnchor="text" w:horzAnchor="margin" w:tblpY="-235"/>
        <w:tblW w:w="7938" w:type="dxa"/>
        <w:tblLook w:val="04A0" w:firstRow="1" w:lastRow="0" w:firstColumn="1" w:lastColumn="0" w:noHBand="0" w:noVBand="1"/>
      </w:tblPr>
      <w:tblGrid>
        <w:gridCol w:w="7938"/>
      </w:tblGrid>
      <w:tr w:rsidR="00D138F7" w:rsidRPr="006C767C" w14:paraId="7F65A34C" w14:textId="77777777" w:rsidTr="00AC485F">
        <w:trPr>
          <w:trHeight w:val="1241"/>
        </w:trPr>
        <w:tc>
          <w:tcPr>
            <w:tcW w:w="7938" w:type="dxa"/>
            <w:tcBorders>
              <w:top w:val="nil"/>
              <w:left w:val="nil"/>
              <w:right w:val="nil"/>
            </w:tcBorders>
          </w:tcPr>
          <w:p w14:paraId="51C7F743" w14:textId="77777777" w:rsidR="00D138F7" w:rsidRPr="00042096" w:rsidRDefault="00D138F7" w:rsidP="00AC485F">
            <w:pPr>
              <w:pStyle w:val="ListParagraph"/>
              <w:numPr>
                <w:ilvl w:val="0"/>
                <w:numId w:val="13"/>
              </w:numPr>
              <w:ind w:right="-180"/>
              <w:rPr>
                <w:rStyle w:val="Heading3Char"/>
              </w:rPr>
            </w:pPr>
            <w:r w:rsidRPr="003E4502">
              <w:rPr>
                <w:rStyle w:val="Heading3Char"/>
              </w:rPr>
              <w:lastRenderedPageBreak/>
              <w:t>Are there any school or Division policies that impact students walking or bicycling to school?</w:t>
            </w:r>
            <w:r w:rsidRPr="006C767C">
              <w:t xml:space="preserve"> List below any school or school Division policies that may affect a students’ ability or decision to walk to school.</w:t>
            </w:r>
          </w:p>
        </w:tc>
      </w:tr>
      <w:tr w:rsidR="00D138F7" w:rsidRPr="006C767C" w14:paraId="3D963E0E" w14:textId="77777777" w:rsidTr="00D138F7">
        <w:trPr>
          <w:trHeight w:val="365"/>
        </w:trPr>
        <w:tc>
          <w:tcPr>
            <w:tcW w:w="7938" w:type="dxa"/>
            <w:tcBorders>
              <w:top w:val="nil"/>
              <w:left w:val="single" w:sz="4" w:space="0" w:color="auto"/>
              <w:right w:val="single" w:sz="4" w:space="0" w:color="auto"/>
            </w:tcBorders>
            <w:shd w:val="clear" w:color="auto" w:fill="00447C"/>
            <w:vAlign w:val="center"/>
          </w:tcPr>
          <w:p w14:paraId="79369244" w14:textId="77777777" w:rsidR="00D138F7" w:rsidRPr="00D138F7" w:rsidRDefault="00D138F7" w:rsidP="00D138F7">
            <w:pPr>
              <w:ind w:right="-180"/>
              <w:rPr>
                <w:rStyle w:val="Heading3Char"/>
              </w:rPr>
            </w:pPr>
            <w:r w:rsidRPr="00D138F7">
              <w:rPr>
                <w:rFonts w:ascii="Corbel" w:hAnsi="Corbel"/>
                <w:b/>
                <w:color w:val="FFFFFF" w:themeColor="background1"/>
              </w:rPr>
              <w:t>Division Bus Policies</w:t>
            </w:r>
          </w:p>
        </w:tc>
      </w:tr>
      <w:tr w:rsidR="00D138F7" w:rsidRPr="006C767C" w14:paraId="2CEE544F" w14:textId="77777777" w:rsidTr="00D138F7">
        <w:trPr>
          <w:trHeight w:val="896"/>
        </w:trPr>
        <w:tc>
          <w:tcPr>
            <w:tcW w:w="7938" w:type="dxa"/>
            <w:tcBorders>
              <w:top w:val="nil"/>
              <w:left w:val="single" w:sz="4" w:space="0" w:color="auto"/>
              <w:right w:val="single" w:sz="4" w:space="0" w:color="auto"/>
            </w:tcBorders>
          </w:tcPr>
          <w:p w14:paraId="47D76299" w14:textId="77777777" w:rsidR="00EC4EFA" w:rsidRPr="006C767C" w:rsidRDefault="00D138F7" w:rsidP="00F96670">
            <w:pPr>
              <w:ind w:left="360" w:right="91" w:hanging="360"/>
              <w:rPr>
                <w:i/>
              </w:rPr>
            </w:pPr>
            <w:r w:rsidRPr="006C767C">
              <w:rPr>
                <w:i/>
              </w:rPr>
              <w:t>Policy:</w:t>
            </w:r>
          </w:p>
        </w:tc>
      </w:tr>
      <w:tr w:rsidR="00D138F7" w:rsidRPr="006C767C" w14:paraId="045D63CF" w14:textId="77777777" w:rsidTr="00A73B9A">
        <w:trPr>
          <w:trHeight w:val="1157"/>
        </w:trPr>
        <w:tc>
          <w:tcPr>
            <w:tcW w:w="7938" w:type="dxa"/>
            <w:tcBorders>
              <w:top w:val="nil"/>
              <w:left w:val="single" w:sz="4" w:space="0" w:color="auto"/>
              <w:right w:val="single" w:sz="4" w:space="0" w:color="auto"/>
            </w:tcBorders>
          </w:tcPr>
          <w:p w14:paraId="4E25348A" w14:textId="77777777" w:rsidR="00D138F7" w:rsidRPr="006C767C" w:rsidRDefault="00D138F7" w:rsidP="00F96670">
            <w:pPr>
              <w:ind w:left="360" w:right="91" w:hanging="360"/>
              <w:rPr>
                <w:i/>
              </w:rPr>
            </w:pPr>
            <w:r w:rsidRPr="006C767C">
              <w:rPr>
                <w:i/>
              </w:rPr>
              <w:t>How it affects student travel modes (3-5 sentences):</w:t>
            </w:r>
          </w:p>
        </w:tc>
      </w:tr>
      <w:tr w:rsidR="00D138F7" w:rsidRPr="006C767C" w14:paraId="33B1124C" w14:textId="77777777" w:rsidTr="00D138F7">
        <w:trPr>
          <w:trHeight w:val="455"/>
        </w:trPr>
        <w:tc>
          <w:tcPr>
            <w:tcW w:w="7938" w:type="dxa"/>
            <w:tcBorders>
              <w:top w:val="nil"/>
              <w:left w:val="single" w:sz="4" w:space="0" w:color="auto"/>
              <w:right w:val="single" w:sz="4" w:space="0" w:color="auto"/>
            </w:tcBorders>
            <w:shd w:val="clear" w:color="auto" w:fill="00447C"/>
            <w:vAlign w:val="center"/>
          </w:tcPr>
          <w:p w14:paraId="0DCAAF3B" w14:textId="77777777" w:rsidR="00D138F7" w:rsidRPr="00D138F7" w:rsidRDefault="00D138F7" w:rsidP="00F96670">
            <w:pPr>
              <w:ind w:right="91"/>
              <w:rPr>
                <w:rStyle w:val="Heading3Char"/>
              </w:rPr>
            </w:pPr>
            <w:r w:rsidRPr="00D138F7">
              <w:rPr>
                <w:rFonts w:ascii="Corbel" w:hAnsi="Corbel"/>
                <w:b/>
                <w:color w:val="FFFFFF" w:themeColor="background1"/>
              </w:rPr>
              <w:t>School Travel Policies (Division or school)</w:t>
            </w:r>
          </w:p>
        </w:tc>
      </w:tr>
      <w:tr w:rsidR="00D138F7" w:rsidRPr="006C767C" w14:paraId="482EF0C3" w14:textId="77777777" w:rsidTr="00D138F7">
        <w:trPr>
          <w:trHeight w:val="896"/>
        </w:trPr>
        <w:tc>
          <w:tcPr>
            <w:tcW w:w="7938" w:type="dxa"/>
            <w:tcBorders>
              <w:top w:val="nil"/>
              <w:left w:val="single" w:sz="4" w:space="0" w:color="auto"/>
              <w:right w:val="single" w:sz="4" w:space="0" w:color="auto"/>
            </w:tcBorders>
          </w:tcPr>
          <w:p w14:paraId="2B17B95D" w14:textId="77777777" w:rsidR="00D138F7" w:rsidRPr="006C767C" w:rsidRDefault="00D138F7" w:rsidP="00F96670">
            <w:pPr>
              <w:ind w:left="360" w:right="91" w:hanging="360"/>
              <w:rPr>
                <w:i/>
              </w:rPr>
            </w:pPr>
            <w:r w:rsidRPr="006C767C">
              <w:rPr>
                <w:i/>
              </w:rPr>
              <w:t>Policy:</w:t>
            </w:r>
          </w:p>
        </w:tc>
      </w:tr>
      <w:tr w:rsidR="00D138F7" w:rsidRPr="006C767C" w14:paraId="1D3412BB" w14:textId="77777777" w:rsidTr="00D138F7">
        <w:trPr>
          <w:trHeight w:val="1241"/>
        </w:trPr>
        <w:tc>
          <w:tcPr>
            <w:tcW w:w="7938" w:type="dxa"/>
            <w:tcBorders>
              <w:top w:val="nil"/>
              <w:left w:val="single" w:sz="4" w:space="0" w:color="auto"/>
              <w:right w:val="single" w:sz="4" w:space="0" w:color="auto"/>
            </w:tcBorders>
          </w:tcPr>
          <w:p w14:paraId="4BD749B9" w14:textId="77777777" w:rsidR="00D138F7" w:rsidRPr="006C767C" w:rsidRDefault="00D138F7" w:rsidP="00F96670">
            <w:pPr>
              <w:ind w:left="360" w:right="91" w:hanging="360"/>
              <w:rPr>
                <w:i/>
              </w:rPr>
            </w:pPr>
            <w:r w:rsidRPr="006C767C">
              <w:rPr>
                <w:i/>
              </w:rPr>
              <w:t>How it affects student travel modes (3-5 sentences):</w:t>
            </w:r>
          </w:p>
        </w:tc>
      </w:tr>
      <w:tr w:rsidR="00083513" w:rsidRPr="006C767C" w14:paraId="50E8EC0F" w14:textId="77777777" w:rsidTr="00A73B9A">
        <w:trPr>
          <w:trHeight w:val="1241"/>
        </w:trPr>
        <w:tc>
          <w:tcPr>
            <w:tcW w:w="7938" w:type="dxa"/>
            <w:tcBorders>
              <w:top w:val="nil"/>
              <w:left w:val="nil"/>
              <w:right w:val="nil"/>
            </w:tcBorders>
            <w:vAlign w:val="center"/>
          </w:tcPr>
          <w:p w14:paraId="71BF3F36" w14:textId="77777777" w:rsidR="00083513" w:rsidRPr="006C767C" w:rsidRDefault="00083513" w:rsidP="00A73B9A">
            <w:pPr>
              <w:pStyle w:val="ListParagraph"/>
              <w:numPr>
                <w:ilvl w:val="0"/>
                <w:numId w:val="13"/>
              </w:numPr>
              <w:ind w:right="-180"/>
            </w:pPr>
            <w:r w:rsidRPr="00042096">
              <w:rPr>
                <w:rStyle w:val="Heading3Char"/>
              </w:rPr>
              <w:t xml:space="preserve">School Arrival and Dismissal Process. </w:t>
            </w:r>
            <w:r w:rsidRPr="006C767C">
              <w:t>Using prompt questions provided below, describe key school arrival and dismissal procedures at your school.</w:t>
            </w:r>
          </w:p>
        </w:tc>
      </w:tr>
      <w:tr w:rsidR="00083513" w:rsidRPr="006C767C" w14:paraId="4B8676DB" w14:textId="77777777" w:rsidTr="0094556E">
        <w:trPr>
          <w:trHeight w:val="1358"/>
        </w:trPr>
        <w:tc>
          <w:tcPr>
            <w:tcW w:w="7938" w:type="dxa"/>
          </w:tcPr>
          <w:p w14:paraId="12B4D597" w14:textId="77777777" w:rsidR="00083513" w:rsidRPr="006C767C" w:rsidRDefault="00083513" w:rsidP="00F96670">
            <w:pPr>
              <w:pStyle w:val="Heading3"/>
              <w:spacing w:before="0"/>
              <w:ind w:right="91"/>
            </w:pPr>
            <w:r w:rsidRPr="006C767C">
              <w:t>Do school buses and parent vehicles use the same driveway for arrival and dismissal?</w:t>
            </w:r>
          </w:p>
          <w:p w14:paraId="3E72C90A" w14:textId="77777777" w:rsidR="00083513" w:rsidRPr="006C767C" w:rsidRDefault="00083513" w:rsidP="00F96670">
            <w:pPr>
              <w:numPr>
                <w:ilvl w:val="0"/>
                <w:numId w:val="3"/>
              </w:numPr>
              <w:spacing w:line="240" w:lineRule="auto"/>
              <w:ind w:right="91"/>
            </w:pPr>
            <w:r w:rsidRPr="006C767C">
              <w:t>Yes, all vehicles use the same driveway.</w:t>
            </w:r>
          </w:p>
          <w:p w14:paraId="54974D8A" w14:textId="77777777" w:rsidR="00083513" w:rsidRPr="006C767C" w:rsidRDefault="00083513" w:rsidP="00F96670">
            <w:pPr>
              <w:numPr>
                <w:ilvl w:val="0"/>
                <w:numId w:val="3"/>
              </w:numPr>
              <w:spacing w:line="240" w:lineRule="auto"/>
              <w:ind w:right="91"/>
            </w:pPr>
            <w:r w:rsidRPr="006C767C">
              <w:t xml:space="preserve">No, there are separate driveways for family vehicles and school buses. </w:t>
            </w:r>
          </w:p>
        </w:tc>
      </w:tr>
      <w:tr w:rsidR="00083513" w:rsidRPr="006C767C" w14:paraId="4240E4FB" w14:textId="77777777" w:rsidTr="00977CF2">
        <w:trPr>
          <w:trHeight w:val="2411"/>
        </w:trPr>
        <w:tc>
          <w:tcPr>
            <w:tcW w:w="7938" w:type="dxa"/>
          </w:tcPr>
          <w:p w14:paraId="008A9398" w14:textId="77777777" w:rsidR="00083513" w:rsidRPr="006C767C" w:rsidRDefault="00083513" w:rsidP="00F96670">
            <w:pPr>
              <w:pStyle w:val="Heading3"/>
              <w:ind w:right="91"/>
            </w:pPr>
            <w:r w:rsidRPr="006C767C">
              <w:t>Do all students use the same entrance to the school building in the morning?</w:t>
            </w:r>
          </w:p>
          <w:p w14:paraId="5F4CCE23" w14:textId="77777777" w:rsidR="00083513" w:rsidRPr="006C767C" w:rsidRDefault="00083513" w:rsidP="00F96670">
            <w:pPr>
              <w:pStyle w:val="ListParagraph"/>
              <w:numPr>
                <w:ilvl w:val="0"/>
                <w:numId w:val="18"/>
              </w:numPr>
              <w:spacing w:line="240" w:lineRule="auto"/>
              <w:ind w:left="720" w:right="91"/>
            </w:pPr>
            <w:r w:rsidRPr="006C767C">
              <w:t>Yes, all students enter the building at the same location.</w:t>
            </w:r>
          </w:p>
          <w:p w14:paraId="208CFD18" w14:textId="77777777" w:rsidR="00083513" w:rsidRPr="006C767C" w:rsidRDefault="00083513" w:rsidP="00F96670">
            <w:pPr>
              <w:pStyle w:val="ListParagraph"/>
              <w:numPr>
                <w:ilvl w:val="0"/>
                <w:numId w:val="18"/>
              </w:numPr>
              <w:spacing w:line="240" w:lineRule="auto"/>
              <w:ind w:left="720" w:right="91"/>
            </w:pPr>
            <w:r w:rsidRPr="006C767C">
              <w:t>No, students can use different entrances.</w:t>
            </w:r>
          </w:p>
          <w:p w14:paraId="5BD641A2" w14:textId="77777777" w:rsidR="00083513" w:rsidRPr="006C767C" w:rsidRDefault="00083513" w:rsidP="00F96670">
            <w:pPr>
              <w:spacing w:line="240" w:lineRule="auto"/>
              <w:ind w:left="720" w:right="91"/>
            </w:pPr>
            <w:r w:rsidRPr="0094556E">
              <w:rPr>
                <w:b/>
              </w:rPr>
              <w:t>If no</w:t>
            </w:r>
            <w:r w:rsidRPr="006C767C">
              <w:t>, in three sentences or less, describe how students enter the building:</w:t>
            </w:r>
          </w:p>
          <w:p w14:paraId="45A0BB5E" w14:textId="77777777" w:rsidR="00083513" w:rsidRPr="006C767C" w:rsidRDefault="00083513" w:rsidP="00F96670">
            <w:pPr>
              <w:spacing w:line="240" w:lineRule="auto"/>
              <w:ind w:right="91"/>
            </w:pPr>
          </w:p>
        </w:tc>
      </w:tr>
      <w:tr w:rsidR="00083513" w:rsidRPr="006C767C" w14:paraId="34C1DEC5" w14:textId="77777777" w:rsidTr="006F797B">
        <w:trPr>
          <w:trHeight w:val="3169"/>
        </w:trPr>
        <w:tc>
          <w:tcPr>
            <w:tcW w:w="7938" w:type="dxa"/>
          </w:tcPr>
          <w:p w14:paraId="4E9D573C" w14:textId="77777777" w:rsidR="00083513" w:rsidRPr="006C767C" w:rsidRDefault="00083513" w:rsidP="00F96670">
            <w:pPr>
              <w:pStyle w:val="Heading3"/>
              <w:ind w:right="91"/>
            </w:pPr>
            <w:r w:rsidRPr="006C767C">
              <w:lastRenderedPageBreak/>
              <w:t>Are all students released at the same time during dismissal?</w:t>
            </w:r>
          </w:p>
          <w:p w14:paraId="052881C6" w14:textId="77777777" w:rsidR="00083513" w:rsidRDefault="00083513" w:rsidP="00F96670">
            <w:pPr>
              <w:numPr>
                <w:ilvl w:val="0"/>
                <w:numId w:val="4"/>
              </w:numPr>
              <w:spacing w:line="240" w:lineRule="auto"/>
              <w:ind w:right="91"/>
            </w:pPr>
            <w:r w:rsidRPr="006C767C">
              <w:t>Yes, all students are released at the same time.</w:t>
            </w:r>
          </w:p>
          <w:p w14:paraId="7E074EC2" w14:textId="77777777" w:rsidR="00083513" w:rsidRPr="006C767C" w:rsidRDefault="00083513" w:rsidP="00F96670">
            <w:pPr>
              <w:pStyle w:val="ListParagraph"/>
              <w:numPr>
                <w:ilvl w:val="0"/>
                <w:numId w:val="4"/>
              </w:numPr>
              <w:spacing w:line="240" w:lineRule="auto"/>
              <w:ind w:right="91"/>
            </w:pPr>
            <w:r w:rsidRPr="006C767C">
              <w:t>No, we use a staggered release process (walkers are released first, bus riders second, etc.).</w:t>
            </w:r>
          </w:p>
          <w:p w14:paraId="796573C4" w14:textId="77777777" w:rsidR="00083513" w:rsidRPr="006C767C" w:rsidRDefault="00083513" w:rsidP="00F96670">
            <w:pPr>
              <w:tabs>
                <w:tab w:val="left" w:pos="7295"/>
              </w:tabs>
              <w:spacing w:line="240" w:lineRule="auto"/>
              <w:ind w:left="720" w:right="91"/>
            </w:pPr>
            <w:r w:rsidRPr="0094556E">
              <w:rPr>
                <w:b/>
              </w:rPr>
              <w:t>If no</w:t>
            </w:r>
            <w:r w:rsidRPr="006C767C">
              <w:t xml:space="preserve">, in two sentences or less, describe how dismissal is staggered at your school: </w:t>
            </w:r>
            <w:r w:rsidRPr="006C767C">
              <w:tab/>
            </w:r>
          </w:p>
          <w:p w14:paraId="441719D1" w14:textId="77777777" w:rsidR="00083513" w:rsidRPr="006C767C" w:rsidRDefault="00083513" w:rsidP="00F96670">
            <w:pPr>
              <w:spacing w:line="240" w:lineRule="auto"/>
              <w:ind w:right="91"/>
            </w:pPr>
          </w:p>
          <w:p w14:paraId="45464B41" w14:textId="77777777" w:rsidR="00083513" w:rsidRPr="006C767C" w:rsidRDefault="00083513" w:rsidP="00F96670">
            <w:pPr>
              <w:spacing w:line="240" w:lineRule="auto"/>
              <w:ind w:right="91"/>
            </w:pPr>
          </w:p>
        </w:tc>
      </w:tr>
      <w:tr w:rsidR="00083513" w:rsidRPr="006C767C" w14:paraId="4A66255A" w14:textId="77777777" w:rsidTr="006F797B">
        <w:trPr>
          <w:trHeight w:val="2674"/>
        </w:trPr>
        <w:tc>
          <w:tcPr>
            <w:tcW w:w="7938" w:type="dxa"/>
          </w:tcPr>
          <w:p w14:paraId="0C8C0376" w14:textId="77777777" w:rsidR="00083513" w:rsidRPr="006C767C" w:rsidRDefault="00083513" w:rsidP="00F96670">
            <w:pPr>
              <w:pStyle w:val="Heading3"/>
              <w:ind w:right="91"/>
            </w:pPr>
            <w:r w:rsidRPr="006C767C">
              <w:t>Is school staff involved in either arrival or dismissal?</w:t>
            </w:r>
          </w:p>
          <w:p w14:paraId="726D7BD0" w14:textId="77777777" w:rsidR="008E0CC3" w:rsidRPr="006C767C" w:rsidRDefault="008E0CC3" w:rsidP="00F96670">
            <w:pPr>
              <w:numPr>
                <w:ilvl w:val="0"/>
                <w:numId w:val="17"/>
              </w:numPr>
              <w:spacing w:line="240" w:lineRule="auto"/>
              <w:ind w:right="91"/>
            </w:pPr>
            <w:r w:rsidRPr="006C767C">
              <w:t>No, school staff is not involved in either arrival or dismissal.</w:t>
            </w:r>
          </w:p>
          <w:p w14:paraId="6D33D25F" w14:textId="77777777" w:rsidR="00083513" w:rsidRPr="006C767C" w:rsidRDefault="00083513" w:rsidP="00F96670">
            <w:pPr>
              <w:numPr>
                <w:ilvl w:val="0"/>
                <w:numId w:val="17"/>
              </w:numPr>
              <w:spacing w:line="240" w:lineRule="auto"/>
              <w:ind w:right="91"/>
            </w:pPr>
            <w:r w:rsidRPr="006C767C">
              <w:t>Yes, we have school staff help students enter and exit the campus safely.</w:t>
            </w:r>
          </w:p>
          <w:p w14:paraId="781A716E" w14:textId="77777777" w:rsidR="00083513" w:rsidRPr="006C767C" w:rsidRDefault="00083513" w:rsidP="00F96670">
            <w:pPr>
              <w:spacing w:line="240" w:lineRule="auto"/>
              <w:ind w:left="720" w:right="91"/>
            </w:pPr>
            <w:r w:rsidRPr="0094556E">
              <w:rPr>
                <w:b/>
              </w:rPr>
              <w:t>If yes</w:t>
            </w:r>
            <w:r w:rsidRPr="006C767C">
              <w:t>, in two sentences or less, describe how school staff are involved in school arrival and dismissal:</w:t>
            </w:r>
          </w:p>
          <w:p w14:paraId="297E90F5" w14:textId="77777777" w:rsidR="00083513" w:rsidRPr="006C767C" w:rsidRDefault="00083513" w:rsidP="00F96670">
            <w:pPr>
              <w:spacing w:line="240" w:lineRule="auto"/>
              <w:ind w:right="91"/>
            </w:pPr>
          </w:p>
          <w:p w14:paraId="778BD48D" w14:textId="77777777" w:rsidR="00083513" w:rsidRPr="006C767C" w:rsidRDefault="00083513" w:rsidP="00F96670">
            <w:pPr>
              <w:spacing w:line="240" w:lineRule="auto"/>
              <w:ind w:right="91"/>
            </w:pPr>
          </w:p>
        </w:tc>
      </w:tr>
      <w:tr w:rsidR="00083513" w:rsidRPr="006C767C" w14:paraId="5077B5BB" w14:textId="77777777" w:rsidTr="00977CF2">
        <w:trPr>
          <w:trHeight w:val="2845"/>
        </w:trPr>
        <w:tc>
          <w:tcPr>
            <w:tcW w:w="7938" w:type="dxa"/>
          </w:tcPr>
          <w:p w14:paraId="4BB3B88C" w14:textId="77777777" w:rsidR="00083513" w:rsidRPr="006C767C" w:rsidRDefault="00083513" w:rsidP="00F96670">
            <w:pPr>
              <w:pStyle w:val="Heading3"/>
              <w:ind w:right="91"/>
            </w:pPr>
            <w:r w:rsidRPr="006C767C">
              <w:t>Are there any adult crossing guards located along student walking routes?</w:t>
            </w:r>
          </w:p>
          <w:p w14:paraId="48BBBE4E" w14:textId="77777777" w:rsidR="00083513" w:rsidRPr="006C767C" w:rsidRDefault="00083513" w:rsidP="00F96670">
            <w:pPr>
              <w:numPr>
                <w:ilvl w:val="0"/>
                <w:numId w:val="17"/>
              </w:numPr>
              <w:spacing w:line="240" w:lineRule="auto"/>
              <w:ind w:right="91"/>
            </w:pPr>
            <w:r w:rsidRPr="006C767C">
              <w:t>No, we do not have any adult crossing guards serving our school.</w:t>
            </w:r>
          </w:p>
          <w:p w14:paraId="6580A24E" w14:textId="067294F0" w:rsidR="008E0CC3" w:rsidRDefault="009B78A6" w:rsidP="00F96670">
            <w:pPr>
              <w:numPr>
                <w:ilvl w:val="0"/>
                <w:numId w:val="17"/>
              </w:numPr>
              <w:spacing w:line="240" w:lineRule="auto"/>
              <w:ind w:right="91"/>
            </w:pPr>
            <w:r w:rsidRPr="006C767C">
              <w:t>Certainly</w:t>
            </w:r>
            <w:r w:rsidR="008E0CC3" w:rsidRPr="006C767C">
              <w:t>, we have at least one adult crossing guard that helps students on their walking routes.</w:t>
            </w:r>
          </w:p>
          <w:p w14:paraId="12DF80BA" w14:textId="77777777" w:rsidR="00083513" w:rsidRPr="006C767C" w:rsidRDefault="00083513" w:rsidP="00F96670">
            <w:pPr>
              <w:spacing w:line="240" w:lineRule="auto"/>
              <w:ind w:left="720" w:right="91"/>
            </w:pPr>
            <w:r w:rsidRPr="0094556E">
              <w:rPr>
                <w:b/>
              </w:rPr>
              <w:t>If yes</w:t>
            </w:r>
            <w:r w:rsidRPr="006C767C">
              <w:t>, please list the locations for each adult crossing guard:</w:t>
            </w:r>
          </w:p>
          <w:p w14:paraId="235A12C0" w14:textId="77777777" w:rsidR="00083513" w:rsidRPr="006C767C" w:rsidRDefault="00083513" w:rsidP="00F96670">
            <w:pPr>
              <w:spacing w:line="240" w:lineRule="auto"/>
              <w:ind w:right="91"/>
            </w:pPr>
          </w:p>
          <w:p w14:paraId="518E058C" w14:textId="77777777" w:rsidR="00083513" w:rsidRPr="006C767C" w:rsidRDefault="00083513" w:rsidP="00F96670">
            <w:pPr>
              <w:spacing w:line="240" w:lineRule="auto"/>
              <w:ind w:right="91"/>
            </w:pPr>
          </w:p>
        </w:tc>
      </w:tr>
      <w:tr w:rsidR="00083513" w:rsidRPr="006C767C" w14:paraId="237D8FA3" w14:textId="77777777" w:rsidTr="006F797B">
        <w:trPr>
          <w:trHeight w:val="3878"/>
        </w:trPr>
        <w:tc>
          <w:tcPr>
            <w:tcW w:w="7938" w:type="dxa"/>
          </w:tcPr>
          <w:p w14:paraId="1B83BA07" w14:textId="77777777" w:rsidR="00083513" w:rsidRPr="006C767C" w:rsidRDefault="00083513" w:rsidP="00F96670">
            <w:pPr>
              <w:pStyle w:val="Heading3"/>
              <w:ind w:right="91"/>
            </w:pPr>
            <w:r w:rsidRPr="006C767C">
              <w:t>Are there police officers that help with arrival or dismissal procedures at this school?</w:t>
            </w:r>
          </w:p>
          <w:p w14:paraId="27845205" w14:textId="426C838E" w:rsidR="006F797B" w:rsidRPr="006C767C" w:rsidRDefault="006F797B" w:rsidP="00F96670">
            <w:pPr>
              <w:pStyle w:val="ListParagraph"/>
              <w:numPr>
                <w:ilvl w:val="0"/>
                <w:numId w:val="19"/>
              </w:numPr>
              <w:spacing w:line="240" w:lineRule="auto"/>
              <w:ind w:left="720" w:right="91"/>
            </w:pPr>
            <w:r w:rsidRPr="006C767C">
              <w:t>No</w:t>
            </w:r>
            <w:r w:rsidR="00F363FB">
              <w:t>,</w:t>
            </w:r>
            <w:r w:rsidRPr="006C767C">
              <w:t xml:space="preserve"> we do not have police officers who help direct traffic around the school.</w:t>
            </w:r>
          </w:p>
          <w:p w14:paraId="1A4B5B7E" w14:textId="77777777" w:rsidR="00083513" w:rsidRPr="006C767C" w:rsidRDefault="00083513" w:rsidP="00F96670">
            <w:pPr>
              <w:pStyle w:val="ListParagraph"/>
              <w:numPr>
                <w:ilvl w:val="0"/>
                <w:numId w:val="19"/>
              </w:numPr>
              <w:spacing w:line="240" w:lineRule="auto"/>
              <w:ind w:left="720" w:right="91"/>
            </w:pPr>
            <w:r w:rsidRPr="006C767C">
              <w:t>Yes, we have at least one police officer helping direct traffic around our school.</w:t>
            </w:r>
          </w:p>
          <w:p w14:paraId="5801A3CC" w14:textId="77777777" w:rsidR="00083513" w:rsidRPr="006C767C" w:rsidRDefault="00083513" w:rsidP="00F96670">
            <w:pPr>
              <w:spacing w:line="240" w:lineRule="auto"/>
              <w:ind w:left="720" w:right="91"/>
            </w:pPr>
            <w:r w:rsidRPr="0094556E">
              <w:rPr>
                <w:b/>
              </w:rPr>
              <w:t>If yes</w:t>
            </w:r>
            <w:r w:rsidRPr="0094556E">
              <w:t>,</w:t>
            </w:r>
            <w:r w:rsidRPr="006C767C">
              <w:t xml:space="preserve"> in two sentences or less, explain how many officers help and what role they play in arrival or dismissal:</w:t>
            </w:r>
          </w:p>
          <w:p w14:paraId="51F5BDB2" w14:textId="77777777" w:rsidR="00083513" w:rsidRPr="006C767C" w:rsidRDefault="00083513" w:rsidP="00F96670">
            <w:pPr>
              <w:spacing w:line="240" w:lineRule="auto"/>
              <w:ind w:right="91"/>
            </w:pPr>
          </w:p>
          <w:p w14:paraId="5B7B47C7" w14:textId="77777777" w:rsidR="00083513" w:rsidRPr="006C767C" w:rsidRDefault="00083513" w:rsidP="00F96670">
            <w:pPr>
              <w:spacing w:line="240" w:lineRule="auto"/>
              <w:ind w:right="91"/>
            </w:pPr>
          </w:p>
        </w:tc>
      </w:tr>
      <w:tr w:rsidR="00083513" w:rsidRPr="006C767C" w14:paraId="43F2E8B2" w14:textId="77777777" w:rsidTr="0089510A">
        <w:trPr>
          <w:trHeight w:val="3230"/>
        </w:trPr>
        <w:tc>
          <w:tcPr>
            <w:tcW w:w="7938" w:type="dxa"/>
          </w:tcPr>
          <w:p w14:paraId="22FC1ABC" w14:textId="77777777" w:rsidR="00083513" w:rsidRPr="006C767C" w:rsidRDefault="00083513" w:rsidP="00F96670">
            <w:pPr>
              <w:pStyle w:val="Heading3"/>
              <w:ind w:right="91"/>
            </w:pPr>
            <w:r w:rsidRPr="006C767C">
              <w:lastRenderedPageBreak/>
              <w:t>Are students involved in any arrival or dismissal process (i.e. student safety patrol)?</w:t>
            </w:r>
          </w:p>
          <w:p w14:paraId="3C9A72D1" w14:textId="77777777" w:rsidR="00E57D82" w:rsidRPr="006C767C" w:rsidRDefault="00E57D82" w:rsidP="00F96670">
            <w:pPr>
              <w:pStyle w:val="ListParagraph"/>
              <w:numPr>
                <w:ilvl w:val="0"/>
                <w:numId w:val="20"/>
              </w:numPr>
              <w:spacing w:line="240" w:lineRule="auto"/>
              <w:ind w:left="720" w:right="91"/>
            </w:pPr>
            <w:r w:rsidRPr="006C767C">
              <w:t>No, we do not have a student safety patrol.</w:t>
            </w:r>
          </w:p>
          <w:p w14:paraId="0C339193" w14:textId="77777777" w:rsidR="00083513" w:rsidRPr="006C767C" w:rsidRDefault="00083513" w:rsidP="00F96670">
            <w:pPr>
              <w:pStyle w:val="ListParagraph"/>
              <w:numPr>
                <w:ilvl w:val="0"/>
                <w:numId w:val="20"/>
              </w:numPr>
              <w:spacing w:line="240" w:lineRule="auto"/>
              <w:ind w:left="720" w:right="91"/>
            </w:pPr>
            <w:r w:rsidRPr="006C767C">
              <w:t>Yes, we have a student safety patrol.</w:t>
            </w:r>
          </w:p>
          <w:p w14:paraId="3164591E" w14:textId="77777777" w:rsidR="00083513" w:rsidRPr="006C767C" w:rsidRDefault="00083513" w:rsidP="00F96670">
            <w:pPr>
              <w:spacing w:line="240" w:lineRule="auto"/>
              <w:ind w:left="720" w:right="91"/>
            </w:pPr>
            <w:r w:rsidRPr="0094556E">
              <w:rPr>
                <w:b/>
              </w:rPr>
              <w:t>If yes</w:t>
            </w:r>
            <w:r w:rsidRPr="006C767C">
              <w:t>, in two sentences or less, describe the role of the student safety patrol at both arrival and dismissal:</w:t>
            </w:r>
          </w:p>
          <w:p w14:paraId="71BBADE2" w14:textId="77777777" w:rsidR="00083513" w:rsidRPr="006C767C" w:rsidRDefault="00083513" w:rsidP="00F96670">
            <w:pPr>
              <w:spacing w:line="240" w:lineRule="auto"/>
              <w:ind w:right="91"/>
            </w:pPr>
          </w:p>
          <w:p w14:paraId="480ABD13" w14:textId="77777777" w:rsidR="00083513" w:rsidRPr="006C767C" w:rsidRDefault="00083513" w:rsidP="00F96670">
            <w:pPr>
              <w:spacing w:line="240" w:lineRule="auto"/>
              <w:ind w:right="91"/>
            </w:pPr>
          </w:p>
          <w:p w14:paraId="5F04530C" w14:textId="77777777" w:rsidR="00083513" w:rsidRPr="006C767C" w:rsidRDefault="00083513" w:rsidP="00F96670">
            <w:pPr>
              <w:spacing w:line="240" w:lineRule="auto"/>
              <w:ind w:right="91"/>
            </w:pPr>
          </w:p>
        </w:tc>
      </w:tr>
    </w:tbl>
    <w:p w14:paraId="58D5DFBC" w14:textId="77777777" w:rsidR="00A73B9A" w:rsidRDefault="00A73B9A"/>
    <w:p w14:paraId="1FF51ECB" w14:textId="77777777" w:rsidR="00A73B9A" w:rsidRDefault="00A73B9A">
      <w:pPr>
        <w:spacing w:after="200"/>
      </w:pPr>
      <w:r>
        <w:br w:type="page"/>
      </w:r>
    </w:p>
    <w:p w14:paraId="19AB1004" w14:textId="77777777" w:rsidR="00A73B9A" w:rsidRDefault="00A73B9A"/>
    <w:tbl>
      <w:tblPr>
        <w:tblStyle w:val="TableGrid1"/>
        <w:tblpPr w:leftFromText="180" w:rightFromText="180" w:vertAnchor="text" w:horzAnchor="margin" w:tblpY="-235"/>
        <w:tblW w:w="9108" w:type="dxa"/>
        <w:tblLook w:val="04A0" w:firstRow="1" w:lastRow="0" w:firstColumn="1" w:lastColumn="0" w:noHBand="0" w:noVBand="1"/>
      </w:tblPr>
      <w:tblGrid>
        <w:gridCol w:w="9108"/>
      </w:tblGrid>
      <w:tr w:rsidR="00083513" w:rsidRPr="006C767C" w14:paraId="4780FAE9" w14:textId="77777777" w:rsidTr="00451F19">
        <w:trPr>
          <w:trHeight w:val="1250"/>
        </w:trPr>
        <w:tc>
          <w:tcPr>
            <w:tcW w:w="9108" w:type="dxa"/>
            <w:tcBorders>
              <w:top w:val="single" w:sz="2" w:space="0" w:color="FFFFFF" w:themeColor="background1"/>
              <w:left w:val="nil"/>
              <w:right w:val="nil"/>
            </w:tcBorders>
            <w:vAlign w:val="center"/>
          </w:tcPr>
          <w:p w14:paraId="52921AC1" w14:textId="3A2D5EE1" w:rsidR="00083513" w:rsidRPr="00042096" w:rsidRDefault="00083513" w:rsidP="00147A52">
            <w:pPr>
              <w:pStyle w:val="ListParagraph"/>
              <w:numPr>
                <w:ilvl w:val="0"/>
                <w:numId w:val="13"/>
              </w:numPr>
              <w:spacing w:before="240" w:line="240" w:lineRule="auto"/>
              <w:ind w:right="-180"/>
              <w:rPr>
                <w:b/>
              </w:rPr>
            </w:pPr>
            <w:r w:rsidRPr="00042096">
              <w:rPr>
                <w:rStyle w:val="Heading3Char"/>
              </w:rPr>
              <w:t>Parent Attitudes towards walking and biking.</w:t>
            </w:r>
            <w:r w:rsidRPr="006C767C">
              <w:t xml:space="preserve"> Using the Parent Survey Summary Data Report </w:t>
            </w:r>
            <w:r w:rsidR="001D5AE3">
              <w:t>for your school</w:t>
            </w:r>
            <w:r w:rsidR="00BB4EFE">
              <w:t>/s</w:t>
            </w:r>
            <w:r w:rsidR="001D5AE3">
              <w:t xml:space="preserve"> </w:t>
            </w:r>
            <w:r w:rsidRPr="006C767C">
              <w:t>generated by the National Center for Safe Routes to School, indicate the top five reasons impacting the decisions of parents who currently DO NOT allow their children to walk or bicycle to school:</w:t>
            </w:r>
          </w:p>
          <w:p w14:paraId="4A194BE2" w14:textId="77777777" w:rsidR="00042096" w:rsidRPr="00042096" w:rsidRDefault="00042096" w:rsidP="00977CF2">
            <w:pPr>
              <w:pStyle w:val="ListParagraph"/>
              <w:spacing w:before="240" w:line="240" w:lineRule="auto"/>
              <w:ind w:left="360" w:right="-180"/>
              <w:rPr>
                <w:b/>
              </w:rPr>
            </w:pPr>
          </w:p>
        </w:tc>
      </w:tr>
      <w:tr w:rsidR="00083513" w:rsidRPr="006C767C" w14:paraId="77C9494C" w14:textId="77777777" w:rsidTr="00451F19">
        <w:trPr>
          <w:trHeight w:val="350"/>
        </w:trPr>
        <w:tc>
          <w:tcPr>
            <w:tcW w:w="9108" w:type="dxa"/>
            <w:shd w:val="clear" w:color="auto" w:fill="00447C"/>
            <w:vAlign w:val="center"/>
          </w:tcPr>
          <w:p w14:paraId="3A26A65E" w14:textId="77777777" w:rsidR="00083513" w:rsidRPr="00042096" w:rsidRDefault="00083513" w:rsidP="00977CF2">
            <w:pPr>
              <w:spacing w:line="240" w:lineRule="auto"/>
              <w:ind w:left="450" w:right="-180" w:hanging="450"/>
              <w:rPr>
                <w:rStyle w:val="IntenseEmphasis"/>
              </w:rPr>
            </w:pPr>
            <w:r w:rsidRPr="00042096">
              <w:rPr>
                <w:rStyle w:val="IntenseEmphasis"/>
              </w:rPr>
              <w:t>Reasons for not allowing children to walk or bicycle to school:</w:t>
            </w:r>
          </w:p>
        </w:tc>
      </w:tr>
      <w:tr w:rsidR="00083513" w:rsidRPr="006C767C" w14:paraId="31E57716" w14:textId="77777777" w:rsidTr="00451F19">
        <w:trPr>
          <w:trHeight w:val="980"/>
        </w:trPr>
        <w:tc>
          <w:tcPr>
            <w:tcW w:w="9108" w:type="dxa"/>
            <w:shd w:val="clear" w:color="auto" w:fill="auto"/>
            <w:vAlign w:val="center"/>
          </w:tcPr>
          <w:p w14:paraId="000DF10F" w14:textId="77777777" w:rsidR="00083513" w:rsidRPr="00FE251B" w:rsidRDefault="00083513" w:rsidP="00F96670">
            <w:pPr>
              <w:spacing w:line="240" w:lineRule="auto"/>
              <w:ind w:right="91"/>
              <w:rPr>
                <w:b/>
              </w:rPr>
            </w:pPr>
          </w:p>
        </w:tc>
      </w:tr>
      <w:tr w:rsidR="00083513" w:rsidRPr="006C767C" w14:paraId="30D6357F" w14:textId="77777777" w:rsidTr="00451F19">
        <w:trPr>
          <w:trHeight w:val="980"/>
        </w:trPr>
        <w:tc>
          <w:tcPr>
            <w:tcW w:w="9108" w:type="dxa"/>
            <w:shd w:val="clear" w:color="auto" w:fill="auto"/>
            <w:vAlign w:val="center"/>
          </w:tcPr>
          <w:p w14:paraId="4B164808" w14:textId="77777777" w:rsidR="00083513" w:rsidRPr="00FE251B" w:rsidRDefault="00083513" w:rsidP="00F96670">
            <w:pPr>
              <w:spacing w:line="240" w:lineRule="auto"/>
              <w:ind w:right="91"/>
              <w:rPr>
                <w:b/>
              </w:rPr>
            </w:pPr>
          </w:p>
        </w:tc>
      </w:tr>
      <w:tr w:rsidR="00083513" w:rsidRPr="006C767C" w14:paraId="37361CBF" w14:textId="77777777" w:rsidTr="00451F19">
        <w:trPr>
          <w:trHeight w:val="980"/>
        </w:trPr>
        <w:tc>
          <w:tcPr>
            <w:tcW w:w="9108" w:type="dxa"/>
            <w:shd w:val="clear" w:color="auto" w:fill="auto"/>
            <w:vAlign w:val="center"/>
          </w:tcPr>
          <w:p w14:paraId="24CF13C4" w14:textId="77777777" w:rsidR="00083513" w:rsidRPr="00FE251B" w:rsidRDefault="00083513" w:rsidP="00F96670">
            <w:pPr>
              <w:spacing w:line="240" w:lineRule="auto"/>
              <w:ind w:right="91"/>
              <w:rPr>
                <w:b/>
              </w:rPr>
            </w:pPr>
          </w:p>
        </w:tc>
      </w:tr>
      <w:tr w:rsidR="00083513" w:rsidRPr="006C767C" w14:paraId="5016A152" w14:textId="77777777" w:rsidTr="00451F19">
        <w:trPr>
          <w:trHeight w:val="971"/>
        </w:trPr>
        <w:tc>
          <w:tcPr>
            <w:tcW w:w="9108" w:type="dxa"/>
            <w:shd w:val="clear" w:color="auto" w:fill="auto"/>
            <w:vAlign w:val="center"/>
          </w:tcPr>
          <w:p w14:paraId="31F99D5C" w14:textId="77777777" w:rsidR="00083513" w:rsidRPr="00FE251B" w:rsidRDefault="00083513" w:rsidP="00F96670">
            <w:pPr>
              <w:spacing w:line="240" w:lineRule="auto"/>
              <w:ind w:right="91"/>
              <w:rPr>
                <w:b/>
              </w:rPr>
            </w:pPr>
          </w:p>
        </w:tc>
      </w:tr>
      <w:tr w:rsidR="00083513" w:rsidRPr="006C767C" w14:paraId="65A3E071" w14:textId="77777777" w:rsidTr="00451F19">
        <w:trPr>
          <w:trHeight w:val="971"/>
        </w:trPr>
        <w:tc>
          <w:tcPr>
            <w:tcW w:w="9108" w:type="dxa"/>
            <w:shd w:val="clear" w:color="auto" w:fill="auto"/>
            <w:vAlign w:val="center"/>
          </w:tcPr>
          <w:p w14:paraId="0F37AAE6" w14:textId="77777777" w:rsidR="00083513" w:rsidRPr="00FE251B" w:rsidRDefault="00083513" w:rsidP="00F96670">
            <w:pPr>
              <w:spacing w:line="240" w:lineRule="auto"/>
              <w:ind w:right="91"/>
              <w:rPr>
                <w:b/>
              </w:rPr>
            </w:pPr>
          </w:p>
        </w:tc>
      </w:tr>
    </w:tbl>
    <w:p w14:paraId="5AE6334E" w14:textId="77777777" w:rsidR="00D93CF2" w:rsidRDefault="00D93CF2"/>
    <w:p w14:paraId="4C4B1286" w14:textId="77777777" w:rsidR="00617F64" w:rsidRDefault="00617F64">
      <w:r>
        <w:br w:type="page"/>
      </w:r>
    </w:p>
    <w:p w14:paraId="77127AB0" w14:textId="77777777" w:rsidR="00977CF2" w:rsidRDefault="00977CF2">
      <w:bookmarkStart w:id="0" w:name="_GoBack"/>
      <w:bookmarkEnd w:id="0"/>
    </w:p>
    <w:tbl>
      <w:tblPr>
        <w:tblStyle w:val="TableGrid1"/>
        <w:tblpPr w:leftFromText="180" w:rightFromText="180" w:vertAnchor="text" w:horzAnchor="margin" w:tblpY="-235"/>
        <w:tblW w:w="8478" w:type="dxa"/>
        <w:tblLook w:val="04A0" w:firstRow="1" w:lastRow="0" w:firstColumn="1" w:lastColumn="0" w:noHBand="0" w:noVBand="1"/>
      </w:tblPr>
      <w:tblGrid>
        <w:gridCol w:w="8478"/>
      </w:tblGrid>
      <w:tr w:rsidR="00083513" w:rsidRPr="006C767C" w14:paraId="08F873F4" w14:textId="77777777" w:rsidTr="00451F19">
        <w:trPr>
          <w:trHeight w:val="710"/>
        </w:trPr>
        <w:tc>
          <w:tcPr>
            <w:tcW w:w="8478" w:type="dxa"/>
            <w:tcBorders>
              <w:top w:val="nil"/>
              <w:left w:val="nil"/>
              <w:right w:val="nil"/>
            </w:tcBorders>
            <w:shd w:val="clear" w:color="auto" w:fill="auto"/>
            <w:vAlign w:val="center"/>
          </w:tcPr>
          <w:p w14:paraId="1AF9B43E" w14:textId="77777777" w:rsidR="00083513" w:rsidRPr="00977CF2" w:rsidRDefault="00083513" w:rsidP="00147A52">
            <w:pPr>
              <w:pStyle w:val="ListParagraph"/>
              <w:numPr>
                <w:ilvl w:val="0"/>
                <w:numId w:val="13"/>
              </w:numPr>
              <w:spacing w:before="240" w:line="240" w:lineRule="auto"/>
              <w:ind w:right="-180"/>
              <w:rPr>
                <w:b/>
              </w:rPr>
            </w:pPr>
            <w:r w:rsidRPr="006C767C">
              <w:br w:type="page"/>
            </w:r>
            <w:r w:rsidRPr="00977CF2">
              <w:rPr>
                <w:rStyle w:val="Heading3Char"/>
              </w:rPr>
              <w:t>Safety Issues and Concerns.</w:t>
            </w:r>
            <w:r w:rsidRPr="006C767C">
              <w:t xml:space="preserve"> Summarize traffic safety issues and concerns that are gathered anecdotally from the team, parents and the community at large. </w:t>
            </w:r>
            <w:r w:rsidRPr="006B286E">
              <w:rPr>
                <w:b/>
              </w:rPr>
              <w:t>Record your summary in the space below in 100 words or less.</w:t>
            </w:r>
          </w:p>
          <w:p w14:paraId="78845D33" w14:textId="77777777" w:rsidR="00977CF2" w:rsidRPr="00977CF2" w:rsidRDefault="00977CF2" w:rsidP="00977CF2">
            <w:pPr>
              <w:spacing w:before="240" w:line="240" w:lineRule="auto"/>
              <w:ind w:right="-180"/>
              <w:rPr>
                <w:b/>
              </w:rPr>
            </w:pPr>
          </w:p>
        </w:tc>
      </w:tr>
      <w:tr w:rsidR="00083513" w:rsidRPr="00617F64" w14:paraId="1044D85E" w14:textId="77777777" w:rsidTr="00451F19">
        <w:trPr>
          <w:trHeight w:val="3628"/>
        </w:trPr>
        <w:tc>
          <w:tcPr>
            <w:tcW w:w="8478" w:type="dxa"/>
            <w:shd w:val="clear" w:color="auto" w:fill="auto"/>
            <w:vAlign w:val="center"/>
          </w:tcPr>
          <w:p w14:paraId="3E850606" w14:textId="77777777" w:rsidR="00083513" w:rsidRPr="00617F64" w:rsidRDefault="00083513" w:rsidP="00F96670">
            <w:pPr>
              <w:spacing w:line="240" w:lineRule="auto"/>
              <w:ind w:right="91"/>
              <w:rPr>
                <w:b/>
              </w:rPr>
            </w:pPr>
          </w:p>
        </w:tc>
      </w:tr>
      <w:tr w:rsidR="00083513" w:rsidRPr="006C767C" w14:paraId="52E08CA9" w14:textId="77777777" w:rsidTr="00451F19">
        <w:trPr>
          <w:trHeight w:val="1169"/>
        </w:trPr>
        <w:tc>
          <w:tcPr>
            <w:tcW w:w="8478" w:type="dxa"/>
            <w:tcBorders>
              <w:left w:val="nil"/>
              <w:bottom w:val="single" w:sz="2" w:space="0" w:color="FFFFFF" w:themeColor="background1"/>
              <w:right w:val="nil"/>
            </w:tcBorders>
            <w:shd w:val="clear" w:color="auto" w:fill="auto"/>
            <w:vAlign w:val="center"/>
          </w:tcPr>
          <w:p w14:paraId="3C2D4CDD" w14:textId="77777777" w:rsidR="001F13D5" w:rsidRPr="001F13D5" w:rsidRDefault="001F13D5" w:rsidP="001F13D5">
            <w:pPr>
              <w:spacing w:line="240" w:lineRule="auto"/>
              <w:ind w:right="-180"/>
            </w:pPr>
          </w:p>
          <w:p w14:paraId="30EA9566" w14:textId="509670E0" w:rsidR="00083513" w:rsidRDefault="001F13D5" w:rsidP="001F13D5">
            <w:pPr>
              <w:spacing w:line="240" w:lineRule="auto"/>
              <w:ind w:right="-180"/>
            </w:pPr>
            <w:r w:rsidRPr="001F13D5">
              <w:rPr>
                <w:rStyle w:val="Heading3Char"/>
              </w:rPr>
              <w:t>OPTIONAL:</w:t>
            </w:r>
            <w:r>
              <w:rPr>
                <w:lang w:bidi="ar-SA"/>
              </w:rPr>
              <w:t xml:space="preserve"> C</w:t>
            </w:r>
            <w:r w:rsidRPr="006360E3">
              <w:rPr>
                <w:lang w:bidi="ar-SA"/>
              </w:rPr>
              <w:t>ounty</w:t>
            </w:r>
            <w:r>
              <w:rPr>
                <w:lang w:bidi="ar-SA"/>
              </w:rPr>
              <w:t>-</w:t>
            </w:r>
            <w:r w:rsidRPr="006360E3">
              <w:rPr>
                <w:lang w:bidi="ar-SA"/>
              </w:rPr>
              <w:t>level traffic crash statistics</w:t>
            </w:r>
            <w:r>
              <w:rPr>
                <w:lang w:bidi="ar-SA"/>
              </w:rPr>
              <w:t xml:space="preserve"> are not required in the </w:t>
            </w:r>
            <w:proofErr w:type="gramStart"/>
            <w:r>
              <w:rPr>
                <w:lang w:bidi="ar-SA"/>
              </w:rPr>
              <w:t>APP, but</w:t>
            </w:r>
            <w:proofErr w:type="gramEnd"/>
            <w:r>
              <w:rPr>
                <w:lang w:bidi="ar-SA"/>
              </w:rPr>
              <w:t xml:space="preserve"> depending on your situation this information may be helpful</w:t>
            </w:r>
            <w:r w:rsidRPr="006360E3">
              <w:rPr>
                <w:lang w:bidi="ar-SA"/>
              </w:rPr>
              <w:t>.</w:t>
            </w:r>
            <w:r w:rsidR="00083513" w:rsidRPr="001F13D5">
              <w:rPr>
                <w:rFonts w:cs="Calibri"/>
                <w:lang w:bidi="ar-SA"/>
              </w:rPr>
              <w:t xml:space="preserve"> </w:t>
            </w:r>
            <w:r w:rsidR="00083513" w:rsidRPr="001F13D5">
              <w:rPr>
                <w:rFonts w:cs="Calibri"/>
                <w:i/>
                <w:lang w:bidi="ar-SA"/>
              </w:rPr>
              <w:t>This information can be found on the Virginia Department of Motor Vehicles website at</w:t>
            </w:r>
            <w:r w:rsidR="00E57D82" w:rsidRPr="001F13D5">
              <w:rPr>
                <w:rFonts w:cs="Calibri"/>
                <w:i/>
                <w:lang w:bidi="ar-SA"/>
              </w:rPr>
              <w:t xml:space="preserve"> </w:t>
            </w:r>
            <w:hyperlink r:id="rId20" w:anchor="crash_data/index.asp" w:history="1">
              <w:r w:rsidR="00F96670">
                <w:rPr>
                  <w:rStyle w:val="Hyperlink"/>
                </w:rPr>
                <w:t>https://www.dmv.virginia.gov/safety/#crash_data/index.asp</w:t>
              </w:r>
            </w:hyperlink>
            <w:r w:rsidR="00083513">
              <w:t xml:space="preserve">. </w:t>
            </w:r>
          </w:p>
          <w:p w14:paraId="32723F19" w14:textId="77777777" w:rsidR="00977CF2" w:rsidRDefault="00977CF2" w:rsidP="00977CF2">
            <w:pPr>
              <w:spacing w:line="240" w:lineRule="auto"/>
              <w:ind w:right="-180"/>
            </w:pPr>
          </w:p>
          <w:p w14:paraId="63EB8223" w14:textId="77777777" w:rsidR="00083513" w:rsidRDefault="00083513" w:rsidP="006B286E">
            <w:pPr>
              <w:spacing w:line="240" w:lineRule="auto"/>
              <w:ind w:left="360" w:right="-180"/>
            </w:pPr>
            <w:r w:rsidRPr="00CA7894">
              <w:t xml:space="preserve">Summarize the findings from the crash data reports </w:t>
            </w:r>
            <w:r>
              <w:t>for the county in which your target schools are located</w:t>
            </w:r>
            <w:r w:rsidRPr="00CA7894">
              <w:t>.</w:t>
            </w:r>
          </w:p>
          <w:p w14:paraId="5CEC73AC" w14:textId="77777777" w:rsidR="00977CF2" w:rsidRPr="00CA7894" w:rsidRDefault="00977CF2" w:rsidP="006B286E">
            <w:pPr>
              <w:spacing w:line="240" w:lineRule="auto"/>
              <w:ind w:left="360" w:right="-180"/>
            </w:pPr>
          </w:p>
          <w:p w14:paraId="761E6A18" w14:textId="77777777" w:rsidR="00083513" w:rsidRPr="00CA7894" w:rsidRDefault="00083513" w:rsidP="006B286E">
            <w:pPr>
              <w:spacing w:line="240" w:lineRule="auto"/>
              <w:ind w:left="360" w:right="-180"/>
            </w:pPr>
            <w:r w:rsidRPr="00CA7894">
              <w:t xml:space="preserve">There were _______________ total crashes within the </w:t>
            </w:r>
            <w:r w:rsidR="001F13D5">
              <w:t>AP</w:t>
            </w:r>
            <w:r w:rsidRPr="00CA7894">
              <w:t>P study area</w:t>
            </w:r>
            <w:r>
              <w:t xml:space="preserve"> (2 miles of the target schools)</w:t>
            </w:r>
            <w:r w:rsidRPr="00CA7894">
              <w:t>.</w:t>
            </w:r>
          </w:p>
          <w:p w14:paraId="07D9080B" w14:textId="77777777" w:rsidR="00083513" w:rsidRPr="00CA7894" w:rsidRDefault="00083513" w:rsidP="006B286E">
            <w:pPr>
              <w:spacing w:line="240" w:lineRule="auto"/>
              <w:ind w:left="360" w:right="-180"/>
            </w:pPr>
            <w:r w:rsidRPr="00CA7894">
              <w:t>The crashes resulted in _________</w:t>
            </w:r>
            <w:r>
              <w:t>___</w:t>
            </w:r>
            <w:r w:rsidRPr="00CA7894">
              <w:t>_injuries and _____</w:t>
            </w:r>
            <w:r>
              <w:t>____</w:t>
            </w:r>
            <w:r w:rsidRPr="00CA7894">
              <w:t>___fatalities.</w:t>
            </w:r>
          </w:p>
          <w:p w14:paraId="2C164213" w14:textId="77777777" w:rsidR="00083513" w:rsidRPr="00CA7894" w:rsidRDefault="00083513" w:rsidP="006B286E">
            <w:pPr>
              <w:spacing w:line="240" w:lineRule="auto"/>
              <w:ind w:left="360" w:right="-180"/>
            </w:pPr>
            <w:r w:rsidRPr="00CA7894">
              <w:t>The number of crashes that involved bicycles was ____</w:t>
            </w:r>
            <w:r>
              <w:t>___</w:t>
            </w:r>
            <w:r w:rsidRPr="00CA7894">
              <w:t>______.</w:t>
            </w:r>
          </w:p>
          <w:p w14:paraId="6CF18F98" w14:textId="77777777" w:rsidR="00083513" w:rsidRPr="00CA7894" w:rsidRDefault="00083513" w:rsidP="006B286E">
            <w:pPr>
              <w:spacing w:line="240" w:lineRule="auto"/>
              <w:ind w:left="360" w:right="-180"/>
            </w:pPr>
            <w:r w:rsidRPr="00CA7894">
              <w:t>The number of crashes that involved pedestrians was ___</w:t>
            </w:r>
            <w:r>
              <w:t>______</w:t>
            </w:r>
            <w:r w:rsidRPr="00CA7894">
              <w:t>____.</w:t>
            </w:r>
          </w:p>
          <w:p w14:paraId="0A1E9902" w14:textId="77777777" w:rsidR="00083513" w:rsidRPr="006C767C" w:rsidRDefault="00083513" w:rsidP="00977CF2">
            <w:pPr>
              <w:spacing w:line="240" w:lineRule="auto"/>
              <w:ind w:right="-180" w:hanging="450"/>
              <w:rPr>
                <w:b/>
              </w:rPr>
            </w:pPr>
          </w:p>
        </w:tc>
      </w:tr>
    </w:tbl>
    <w:p w14:paraId="0B810C4F" w14:textId="77777777" w:rsidR="001C2E7C" w:rsidRDefault="001C2E7C"/>
    <w:p w14:paraId="70C1EF2A" w14:textId="77777777" w:rsidR="001C2E7C" w:rsidRDefault="001C2E7C" w:rsidP="001C2E7C">
      <w:r>
        <w:br w:type="page"/>
      </w:r>
    </w:p>
    <w:p w14:paraId="5B010E80" w14:textId="77777777" w:rsidR="00E57D82" w:rsidRDefault="00E57D82"/>
    <w:tbl>
      <w:tblPr>
        <w:tblStyle w:val="TableGrid1"/>
        <w:tblpPr w:leftFromText="180" w:rightFromText="180" w:vertAnchor="text" w:horzAnchor="margin" w:tblpY="-235"/>
        <w:tblW w:w="7938" w:type="dxa"/>
        <w:tblLook w:val="04A0" w:firstRow="1" w:lastRow="0" w:firstColumn="1" w:lastColumn="0" w:noHBand="0" w:noVBand="1"/>
      </w:tblPr>
      <w:tblGrid>
        <w:gridCol w:w="3010"/>
        <w:gridCol w:w="4928"/>
      </w:tblGrid>
      <w:tr w:rsidR="00083513" w:rsidRPr="006C767C" w14:paraId="3E4F1C7F" w14:textId="77777777" w:rsidTr="00977CF2">
        <w:trPr>
          <w:trHeight w:val="1169"/>
        </w:trPr>
        <w:tc>
          <w:tcPr>
            <w:tcW w:w="7938" w:type="dxa"/>
            <w:gridSpan w:val="2"/>
            <w:tcBorders>
              <w:top w:val="single" w:sz="2" w:space="0" w:color="FFFFFF" w:themeColor="background1"/>
              <w:left w:val="nil"/>
              <w:right w:val="nil"/>
            </w:tcBorders>
            <w:shd w:val="clear" w:color="auto" w:fill="auto"/>
            <w:vAlign w:val="center"/>
          </w:tcPr>
          <w:p w14:paraId="5296223C" w14:textId="77777777" w:rsidR="00083513" w:rsidRDefault="00083513" w:rsidP="00147A52">
            <w:pPr>
              <w:pStyle w:val="ListParagraph"/>
              <w:numPr>
                <w:ilvl w:val="0"/>
                <w:numId w:val="13"/>
              </w:numPr>
              <w:autoSpaceDE w:val="0"/>
              <w:autoSpaceDN w:val="0"/>
              <w:adjustRightInd w:val="0"/>
              <w:ind w:right="-180"/>
              <w:rPr>
                <w:rFonts w:cs="Calibri"/>
                <w:lang w:bidi="ar-SA"/>
              </w:rPr>
            </w:pPr>
            <w:r w:rsidRPr="00E57D82">
              <w:rPr>
                <w:rStyle w:val="Heading3Char"/>
              </w:rPr>
              <w:t>Walking and bicycling encouragement activities at the school.</w:t>
            </w:r>
            <w:r w:rsidRPr="00E57D82">
              <w:rPr>
                <w:b/>
              </w:rPr>
              <w:t xml:space="preserve"> </w:t>
            </w:r>
            <w:r w:rsidR="00132D3D">
              <w:t>Identify</w:t>
            </w:r>
            <w:r w:rsidR="001F13D5" w:rsidRPr="00CB3659">
              <w:t xml:space="preserve"> and describe activities at your school that support or encourage walking and bicycling.</w:t>
            </w:r>
            <w:r w:rsidR="001F13D5">
              <w:t xml:space="preserve"> </w:t>
            </w:r>
            <w:r w:rsidR="001F13D5" w:rsidRPr="009B3546">
              <w:rPr>
                <w:rFonts w:cs="Calibri"/>
                <w:lang w:bidi="ar-SA"/>
              </w:rPr>
              <w:t xml:space="preserve">If possible, include photos of past events or activities in the Appendix of your </w:t>
            </w:r>
            <w:r w:rsidR="001F13D5">
              <w:rPr>
                <w:rFonts w:cs="Calibri"/>
                <w:lang w:bidi="ar-SA"/>
              </w:rPr>
              <w:t>APP</w:t>
            </w:r>
            <w:r w:rsidRPr="00E57D82">
              <w:rPr>
                <w:rFonts w:cs="Calibri"/>
                <w:lang w:bidi="ar-SA"/>
              </w:rPr>
              <w:t>.</w:t>
            </w:r>
          </w:p>
          <w:p w14:paraId="64AC3A8D" w14:textId="77777777" w:rsidR="000765A6" w:rsidRPr="000765A6" w:rsidRDefault="000765A6" w:rsidP="000765A6">
            <w:pPr>
              <w:autoSpaceDE w:val="0"/>
              <w:autoSpaceDN w:val="0"/>
              <w:adjustRightInd w:val="0"/>
              <w:ind w:right="-180"/>
              <w:rPr>
                <w:rFonts w:cs="Calibri"/>
                <w:lang w:bidi="ar-SA"/>
              </w:rPr>
            </w:pPr>
          </w:p>
        </w:tc>
      </w:tr>
      <w:tr w:rsidR="00083513" w:rsidRPr="006C767C" w14:paraId="7B8586C1" w14:textId="77777777" w:rsidTr="006B286E">
        <w:trPr>
          <w:trHeight w:val="530"/>
        </w:trPr>
        <w:tc>
          <w:tcPr>
            <w:tcW w:w="3010" w:type="dxa"/>
            <w:shd w:val="clear" w:color="auto" w:fill="00447C"/>
            <w:vAlign w:val="center"/>
          </w:tcPr>
          <w:p w14:paraId="7C0515D7" w14:textId="77777777" w:rsidR="00083513" w:rsidRPr="000765A6" w:rsidRDefault="00083513" w:rsidP="000765A6">
            <w:pPr>
              <w:spacing w:line="240" w:lineRule="auto"/>
              <w:ind w:left="540" w:right="-180" w:hanging="450"/>
              <w:rPr>
                <w:rStyle w:val="IntenseEmphasis"/>
              </w:rPr>
            </w:pPr>
            <w:r w:rsidRPr="000765A6">
              <w:rPr>
                <w:rStyle w:val="IntenseEmphasis"/>
              </w:rPr>
              <w:t>Activity</w:t>
            </w:r>
          </w:p>
        </w:tc>
        <w:tc>
          <w:tcPr>
            <w:tcW w:w="4928" w:type="dxa"/>
            <w:shd w:val="clear" w:color="auto" w:fill="00447C"/>
            <w:vAlign w:val="center"/>
          </w:tcPr>
          <w:p w14:paraId="6A23D3E9" w14:textId="77777777" w:rsidR="00083513" w:rsidRPr="000765A6" w:rsidRDefault="00083513" w:rsidP="000765A6">
            <w:pPr>
              <w:spacing w:line="240" w:lineRule="auto"/>
              <w:ind w:left="230" w:right="-180"/>
              <w:rPr>
                <w:rStyle w:val="IntenseEmphasis"/>
              </w:rPr>
            </w:pPr>
            <w:r w:rsidRPr="000765A6">
              <w:rPr>
                <w:rStyle w:val="IntenseEmphasis"/>
              </w:rPr>
              <w:t>How it supports or encourages walking and bicycling</w:t>
            </w:r>
            <w:r w:rsidR="000765A6">
              <w:rPr>
                <w:rStyle w:val="IntenseEmphasis"/>
              </w:rPr>
              <w:t xml:space="preserve"> </w:t>
            </w:r>
            <w:r w:rsidRPr="000765A6">
              <w:rPr>
                <w:rStyle w:val="IntenseEmphasis"/>
              </w:rPr>
              <w:t>(1-3 sentences)</w:t>
            </w:r>
          </w:p>
        </w:tc>
      </w:tr>
      <w:tr w:rsidR="00083513" w:rsidRPr="006C767C" w14:paraId="137CFE93" w14:textId="77777777" w:rsidTr="00977CF2">
        <w:trPr>
          <w:trHeight w:val="692"/>
        </w:trPr>
        <w:tc>
          <w:tcPr>
            <w:tcW w:w="3010" w:type="dxa"/>
            <w:shd w:val="clear" w:color="auto" w:fill="auto"/>
            <w:vAlign w:val="center"/>
          </w:tcPr>
          <w:p w14:paraId="4C8F96A5" w14:textId="77777777" w:rsidR="00083513" w:rsidRPr="00132D3D" w:rsidRDefault="00083513" w:rsidP="00F96670">
            <w:pPr>
              <w:spacing w:line="240" w:lineRule="auto"/>
              <w:ind w:right="105"/>
              <w:rPr>
                <w:b/>
              </w:rPr>
            </w:pPr>
          </w:p>
        </w:tc>
        <w:tc>
          <w:tcPr>
            <w:tcW w:w="4928" w:type="dxa"/>
            <w:shd w:val="clear" w:color="auto" w:fill="auto"/>
            <w:vAlign w:val="center"/>
          </w:tcPr>
          <w:p w14:paraId="3B930D96" w14:textId="77777777" w:rsidR="00083513" w:rsidRPr="00132D3D" w:rsidRDefault="00083513" w:rsidP="00F96670">
            <w:pPr>
              <w:spacing w:line="240" w:lineRule="auto"/>
              <w:ind w:right="91"/>
              <w:rPr>
                <w:b/>
              </w:rPr>
            </w:pPr>
          </w:p>
        </w:tc>
      </w:tr>
      <w:tr w:rsidR="00083513" w:rsidRPr="006C767C" w14:paraId="595E2E50" w14:textId="77777777" w:rsidTr="00977CF2">
        <w:trPr>
          <w:trHeight w:val="791"/>
        </w:trPr>
        <w:tc>
          <w:tcPr>
            <w:tcW w:w="3010" w:type="dxa"/>
            <w:shd w:val="clear" w:color="auto" w:fill="auto"/>
            <w:vAlign w:val="center"/>
          </w:tcPr>
          <w:p w14:paraId="3D3F0107" w14:textId="77777777" w:rsidR="00083513" w:rsidRPr="00132D3D" w:rsidRDefault="00083513" w:rsidP="00F96670">
            <w:pPr>
              <w:spacing w:line="240" w:lineRule="auto"/>
              <w:ind w:right="105"/>
              <w:rPr>
                <w:b/>
              </w:rPr>
            </w:pPr>
          </w:p>
        </w:tc>
        <w:tc>
          <w:tcPr>
            <w:tcW w:w="4928" w:type="dxa"/>
            <w:shd w:val="clear" w:color="auto" w:fill="auto"/>
            <w:vAlign w:val="center"/>
          </w:tcPr>
          <w:p w14:paraId="35174927" w14:textId="77777777" w:rsidR="00083513" w:rsidRPr="00132D3D" w:rsidRDefault="00083513" w:rsidP="00F96670">
            <w:pPr>
              <w:spacing w:line="240" w:lineRule="auto"/>
              <w:ind w:right="91"/>
              <w:rPr>
                <w:b/>
              </w:rPr>
            </w:pPr>
          </w:p>
        </w:tc>
      </w:tr>
      <w:tr w:rsidR="00083513" w:rsidRPr="006C767C" w14:paraId="200F871F" w14:textId="77777777" w:rsidTr="00977CF2">
        <w:trPr>
          <w:trHeight w:val="791"/>
        </w:trPr>
        <w:tc>
          <w:tcPr>
            <w:tcW w:w="3010" w:type="dxa"/>
            <w:shd w:val="clear" w:color="auto" w:fill="auto"/>
            <w:vAlign w:val="center"/>
          </w:tcPr>
          <w:p w14:paraId="0D23A867" w14:textId="77777777" w:rsidR="00083513" w:rsidRPr="00132D3D" w:rsidRDefault="00083513" w:rsidP="00F96670">
            <w:pPr>
              <w:spacing w:line="240" w:lineRule="auto"/>
              <w:ind w:right="105"/>
              <w:rPr>
                <w:b/>
              </w:rPr>
            </w:pPr>
          </w:p>
        </w:tc>
        <w:tc>
          <w:tcPr>
            <w:tcW w:w="4928" w:type="dxa"/>
            <w:shd w:val="clear" w:color="auto" w:fill="auto"/>
            <w:vAlign w:val="center"/>
          </w:tcPr>
          <w:p w14:paraId="2C003C21" w14:textId="77777777" w:rsidR="00083513" w:rsidRPr="00132D3D" w:rsidRDefault="00083513" w:rsidP="00F96670">
            <w:pPr>
              <w:spacing w:line="240" w:lineRule="auto"/>
              <w:ind w:right="91"/>
              <w:rPr>
                <w:b/>
              </w:rPr>
            </w:pPr>
          </w:p>
        </w:tc>
      </w:tr>
      <w:tr w:rsidR="00083513" w:rsidRPr="006C767C" w14:paraId="595AF586" w14:textId="77777777" w:rsidTr="00977CF2">
        <w:trPr>
          <w:trHeight w:val="791"/>
        </w:trPr>
        <w:tc>
          <w:tcPr>
            <w:tcW w:w="3010" w:type="dxa"/>
            <w:shd w:val="clear" w:color="auto" w:fill="auto"/>
            <w:vAlign w:val="center"/>
          </w:tcPr>
          <w:p w14:paraId="0EBF6E88" w14:textId="77777777" w:rsidR="00083513" w:rsidRPr="00132D3D" w:rsidRDefault="00083513" w:rsidP="00F96670">
            <w:pPr>
              <w:spacing w:line="240" w:lineRule="auto"/>
              <w:ind w:right="105"/>
              <w:rPr>
                <w:b/>
              </w:rPr>
            </w:pPr>
          </w:p>
        </w:tc>
        <w:tc>
          <w:tcPr>
            <w:tcW w:w="4928" w:type="dxa"/>
            <w:shd w:val="clear" w:color="auto" w:fill="auto"/>
            <w:vAlign w:val="center"/>
          </w:tcPr>
          <w:p w14:paraId="610008B5" w14:textId="77777777" w:rsidR="00083513" w:rsidRPr="00132D3D" w:rsidRDefault="00083513" w:rsidP="00F96670">
            <w:pPr>
              <w:spacing w:line="240" w:lineRule="auto"/>
              <w:ind w:right="91"/>
              <w:rPr>
                <w:b/>
              </w:rPr>
            </w:pPr>
          </w:p>
        </w:tc>
      </w:tr>
      <w:tr w:rsidR="00083513" w:rsidRPr="006C767C" w14:paraId="12C5B982" w14:textId="77777777" w:rsidTr="00977CF2">
        <w:trPr>
          <w:trHeight w:val="791"/>
        </w:trPr>
        <w:tc>
          <w:tcPr>
            <w:tcW w:w="3010" w:type="dxa"/>
            <w:shd w:val="clear" w:color="auto" w:fill="auto"/>
            <w:vAlign w:val="center"/>
          </w:tcPr>
          <w:p w14:paraId="1189F37E" w14:textId="77777777" w:rsidR="00083513" w:rsidRPr="00132D3D" w:rsidRDefault="00083513" w:rsidP="00F96670">
            <w:pPr>
              <w:spacing w:line="240" w:lineRule="auto"/>
              <w:ind w:right="105"/>
              <w:rPr>
                <w:b/>
              </w:rPr>
            </w:pPr>
          </w:p>
        </w:tc>
        <w:tc>
          <w:tcPr>
            <w:tcW w:w="4928" w:type="dxa"/>
            <w:shd w:val="clear" w:color="auto" w:fill="auto"/>
            <w:vAlign w:val="center"/>
          </w:tcPr>
          <w:p w14:paraId="744EEC22" w14:textId="77777777" w:rsidR="00083513" w:rsidRPr="00132D3D" w:rsidRDefault="00083513" w:rsidP="00F96670">
            <w:pPr>
              <w:spacing w:line="240" w:lineRule="auto"/>
              <w:ind w:right="91"/>
              <w:rPr>
                <w:b/>
              </w:rPr>
            </w:pPr>
          </w:p>
        </w:tc>
      </w:tr>
    </w:tbl>
    <w:p w14:paraId="466A6C18" w14:textId="77777777" w:rsidR="000765A6" w:rsidRDefault="000765A6" w:rsidP="00083513">
      <w:pPr>
        <w:pStyle w:val="Heading1"/>
      </w:pPr>
    </w:p>
    <w:p w14:paraId="7BC1B393" w14:textId="77777777" w:rsidR="00D93CF2" w:rsidRDefault="00D93CF2" w:rsidP="00D93CF2"/>
    <w:p w14:paraId="51130CF5" w14:textId="77777777" w:rsidR="00D93CF2" w:rsidRDefault="00D93CF2" w:rsidP="00D93CF2"/>
    <w:p w14:paraId="62E4E4E6" w14:textId="77777777" w:rsidR="00D93CF2" w:rsidRDefault="00D93CF2" w:rsidP="00D93CF2"/>
    <w:p w14:paraId="022E39DA" w14:textId="77777777" w:rsidR="00D93CF2" w:rsidRDefault="00D93CF2" w:rsidP="00D93CF2"/>
    <w:p w14:paraId="426E220F" w14:textId="77777777" w:rsidR="00D93CF2" w:rsidRDefault="00D93CF2" w:rsidP="00D93CF2"/>
    <w:p w14:paraId="161D6655" w14:textId="77777777" w:rsidR="00D93CF2" w:rsidRDefault="00D93CF2" w:rsidP="00D93CF2"/>
    <w:p w14:paraId="00EB7CEF" w14:textId="77777777" w:rsidR="00D93CF2" w:rsidRDefault="00D93CF2" w:rsidP="00D93CF2"/>
    <w:p w14:paraId="65249D30" w14:textId="77777777" w:rsidR="00D93CF2" w:rsidRDefault="00D93CF2" w:rsidP="00D93CF2"/>
    <w:p w14:paraId="48AF1567" w14:textId="77777777" w:rsidR="00D93CF2" w:rsidRDefault="00D93CF2" w:rsidP="00D93CF2"/>
    <w:p w14:paraId="7FD4E2FC" w14:textId="77777777" w:rsidR="00D93CF2" w:rsidRDefault="00D93CF2" w:rsidP="00D93CF2"/>
    <w:p w14:paraId="2514E432" w14:textId="77777777" w:rsidR="00D93CF2" w:rsidRDefault="00D93CF2" w:rsidP="00D93CF2"/>
    <w:p w14:paraId="2D831560" w14:textId="77777777" w:rsidR="00D93CF2" w:rsidRDefault="00D93CF2" w:rsidP="00D93CF2"/>
    <w:p w14:paraId="18D7DB18" w14:textId="77777777" w:rsidR="00D93CF2" w:rsidRDefault="00D93CF2" w:rsidP="00D93CF2"/>
    <w:p w14:paraId="2BFCEBAE" w14:textId="77777777" w:rsidR="00D93CF2" w:rsidRDefault="00D93CF2" w:rsidP="00D93CF2"/>
    <w:p w14:paraId="20EA4263" w14:textId="77777777" w:rsidR="00D93CF2" w:rsidRPr="00D93CF2" w:rsidRDefault="00D93CF2" w:rsidP="00D93CF2"/>
    <w:p w14:paraId="56019114" w14:textId="77777777" w:rsidR="00D93CF2" w:rsidRDefault="00D93CF2" w:rsidP="00CA0E07"/>
    <w:p w14:paraId="15278030" w14:textId="77777777" w:rsidR="00D93CF2" w:rsidRDefault="00D93CF2" w:rsidP="00CA0E07"/>
    <w:p w14:paraId="276D75B3" w14:textId="77777777" w:rsidR="00132D3D" w:rsidRDefault="00132D3D">
      <w:pPr>
        <w:spacing w:after="200"/>
        <w:rPr>
          <w:rFonts w:ascii="Corbel" w:eastAsiaTheme="majorEastAsia" w:hAnsi="Corbel" w:cstheme="majorBidi"/>
          <w:b/>
          <w:smallCaps/>
          <w:color w:val="FFFFFF" w:themeColor="background1"/>
          <w:sz w:val="36"/>
          <w:szCs w:val="28"/>
        </w:rPr>
      </w:pPr>
      <w:r>
        <w:br w:type="page"/>
      </w:r>
    </w:p>
    <w:p w14:paraId="2D4919B6" w14:textId="77777777" w:rsidR="000765A6" w:rsidRPr="0028164C" w:rsidRDefault="000765A6" w:rsidP="000765A6">
      <w:pPr>
        <w:pStyle w:val="Heading5"/>
      </w:pPr>
      <w:r>
        <w:lastRenderedPageBreak/>
        <w:t>Section4: key issues impacting safe walking and bicycling to school</w:t>
      </w:r>
    </w:p>
    <w:p w14:paraId="686C321B" w14:textId="77777777" w:rsidR="00E17DB5" w:rsidRDefault="00E17DB5" w:rsidP="00526E9D">
      <w:pPr>
        <w:spacing w:line="240" w:lineRule="auto"/>
        <w:ind w:right="-180"/>
        <w:rPr>
          <w:b/>
          <w:i/>
          <w:color w:val="717073"/>
        </w:rPr>
      </w:pPr>
    </w:p>
    <w:p w14:paraId="19CB3198" w14:textId="77777777" w:rsidR="00CC5585" w:rsidRPr="00E55E7F" w:rsidRDefault="00CC5585" w:rsidP="00526E9D">
      <w:pPr>
        <w:spacing w:line="240" w:lineRule="auto"/>
        <w:ind w:right="-180"/>
        <w:rPr>
          <w:b/>
          <w:i/>
        </w:rPr>
      </w:pPr>
      <w:r w:rsidRPr="00E55E7F">
        <w:rPr>
          <w:b/>
          <w:i/>
        </w:rPr>
        <w:t xml:space="preserve">See Step 4 of the </w:t>
      </w:r>
      <w:r w:rsidR="001F13D5">
        <w:rPr>
          <w:b/>
          <w:i/>
        </w:rPr>
        <w:t>AP</w:t>
      </w:r>
      <w:r w:rsidRPr="00E55E7F">
        <w:rPr>
          <w:b/>
          <w:i/>
        </w:rPr>
        <w:t xml:space="preserve">P </w:t>
      </w:r>
      <w:r w:rsidR="00D356A7" w:rsidRPr="00E55E7F">
        <w:rPr>
          <w:b/>
          <w:i/>
        </w:rPr>
        <w:t xml:space="preserve">Reference </w:t>
      </w:r>
      <w:r w:rsidRPr="00E55E7F">
        <w:rPr>
          <w:b/>
          <w:i/>
        </w:rPr>
        <w:t xml:space="preserve">Guide for instructions on how to complete </w:t>
      </w:r>
      <w:r w:rsidR="0028164C" w:rsidRPr="00E55E7F">
        <w:rPr>
          <w:b/>
          <w:i/>
        </w:rPr>
        <w:t xml:space="preserve">this </w:t>
      </w:r>
      <w:r w:rsidRPr="00E55E7F">
        <w:rPr>
          <w:b/>
          <w:i/>
        </w:rPr>
        <w:t>Section.</w:t>
      </w:r>
    </w:p>
    <w:p w14:paraId="233A4A65" w14:textId="77777777" w:rsidR="00E55E7F" w:rsidRDefault="00E55E7F" w:rsidP="00526E9D">
      <w:pPr>
        <w:spacing w:line="240" w:lineRule="auto"/>
        <w:ind w:right="-180"/>
      </w:pPr>
    </w:p>
    <w:p w14:paraId="0E44C4AF" w14:textId="77777777" w:rsidR="00204BE9" w:rsidRDefault="00CC5585" w:rsidP="005A5F1A">
      <w:pPr>
        <w:spacing w:line="240" w:lineRule="auto"/>
      </w:pPr>
      <w:r w:rsidRPr="00CA7894">
        <w:t xml:space="preserve">This </w:t>
      </w:r>
      <w:r w:rsidR="001F13D5" w:rsidRPr="00CA7894">
        <w:t xml:space="preserve">section of the school travel plan should summarize the </w:t>
      </w:r>
      <w:r w:rsidR="001F13D5" w:rsidRPr="00CA7894">
        <w:rPr>
          <w:b/>
        </w:rPr>
        <w:t xml:space="preserve">top </w:t>
      </w:r>
      <w:r w:rsidR="001F13D5">
        <w:rPr>
          <w:b/>
        </w:rPr>
        <w:t xml:space="preserve">five non-infrastructure </w:t>
      </w:r>
      <w:r w:rsidR="001F13D5" w:rsidRPr="00CA7894">
        <w:rPr>
          <w:b/>
        </w:rPr>
        <w:t>issues</w:t>
      </w:r>
      <w:r w:rsidR="001F13D5" w:rsidRPr="00CA7894">
        <w:t xml:space="preserve"> impacting student ability to safely walk or bicycle to </w:t>
      </w:r>
      <w:r w:rsidR="001F13D5">
        <w:t xml:space="preserve">target </w:t>
      </w:r>
      <w:r w:rsidR="001F13D5" w:rsidRPr="00CA7894">
        <w:t>school</w:t>
      </w:r>
      <w:r w:rsidR="001F13D5">
        <w:t>/s.</w:t>
      </w:r>
      <w:r w:rsidR="001F13D5" w:rsidRPr="00CA7894">
        <w:t xml:space="preserve"> Each description should include no more than</w:t>
      </w:r>
      <w:r w:rsidR="001F13D5">
        <w:t xml:space="preserve"> three</w:t>
      </w:r>
      <w:r w:rsidR="001F13D5" w:rsidRPr="00CA7894">
        <w:t xml:space="preserve"> bullets to explain the issue</w:t>
      </w:r>
      <w:r w:rsidR="00E907EF" w:rsidRPr="00CA7894">
        <w:t>.</w:t>
      </w:r>
    </w:p>
    <w:p w14:paraId="7F3A25B1" w14:textId="77777777" w:rsidR="00CC5585" w:rsidRPr="00E41A98" w:rsidRDefault="00204BE9" w:rsidP="00E41A98">
      <w:pPr>
        <w:pStyle w:val="Heading3"/>
      </w:pPr>
      <w:r w:rsidRPr="00E41A98">
        <w:t>Note f</w:t>
      </w:r>
      <w:r w:rsidR="00A92BEE" w:rsidRPr="00E41A98">
        <w:t xml:space="preserve">or </w:t>
      </w:r>
      <w:r w:rsidR="00C22E45" w:rsidRPr="00E41A98">
        <w:t>Multiple</w:t>
      </w:r>
      <w:r w:rsidR="00A92BEE" w:rsidRPr="00E41A98">
        <w:t>-</w:t>
      </w:r>
      <w:r w:rsidR="00C22E45" w:rsidRPr="00E41A98">
        <w:t xml:space="preserve">School </w:t>
      </w:r>
      <w:r w:rsidR="001F13D5">
        <w:t>AP</w:t>
      </w:r>
      <w:r w:rsidR="00A92BEE" w:rsidRPr="00E41A98">
        <w:t>P’s</w:t>
      </w:r>
      <w:r w:rsidRPr="00E41A98">
        <w:t xml:space="preserve">:  </w:t>
      </w:r>
      <w:r w:rsidRPr="00E41A98">
        <w:rPr>
          <w:b w:val="0"/>
        </w:rPr>
        <w:t>I</w:t>
      </w:r>
      <w:r w:rsidR="00A92BEE" w:rsidRPr="00E41A98">
        <w:rPr>
          <w:b w:val="0"/>
        </w:rPr>
        <w:t xml:space="preserve">f </w:t>
      </w:r>
      <w:proofErr w:type="gramStart"/>
      <w:r w:rsidR="001F13D5" w:rsidRPr="00E41A98">
        <w:rPr>
          <w:b w:val="0"/>
        </w:rPr>
        <w:t>all of</w:t>
      </w:r>
      <w:proofErr w:type="gramEnd"/>
      <w:r w:rsidR="001F13D5" w:rsidRPr="00E41A98">
        <w:rPr>
          <w:b w:val="0"/>
        </w:rPr>
        <w:t xml:space="preserve"> the schools included in your travel plan are located on the same campus, include them in one table.  If you have schools on multiple campuses, copy and paste separate tables for each school</w:t>
      </w:r>
      <w:r w:rsidR="00A92BEE" w:rsidRPr="00E41A98">
        <w:rPr>
          <w:b w:val="0"/>
        </w:rPr>
        <w:t>.</w:t>
      </w:r>
    </w:p>
    <w:p w14:paraId="74C4F960" w14:textId="77777777" w:rsidR="00E17DB5" w:rsidRPr="00E17DB5" w:rsidRDefault="00E17DB5" w:rsidP="00526E9D">
      <w:pPr>
        <w:spacing w:line="240" w:lineRule="auto"/>
        <w:ind w:right="-180"/>
        <w:rPr>
          <w:color w:val="FFFFFF"/>
        </w:rPr>
      </w:pPr>
    </w:p>
    <w:tbl>
      <w:tblPr>
        <w:tblW w:w="0" w:type="auto"/>
        <w:tblInd w:w="320" w:type="dxa"/>
        <w:tblBorders>
          <w:top w:val="single" w:sz="4" w:space="0" w:color="00447C"/>
          <w:left w:val="single" w:sz="4" w:space="0" w:color="00447C"/>
          <w:bottom w:val="single" w:sz="4" w:space="0" w:color="00447C"/>
          <w:right w:val="single" w:sz="4" w:space="0" w:color="00447C"/>
          <w:insideH w:val="single" w:sz="4" w:space="0" w:color="00447C"/>
          <w:insideV w:val="single" w:sz="4" w:space="0" w:color="00447C"/>
        </w:tblBorders>
        <w:tblLook w:val="04A0" w:firstRow="1" w:lastRow="0" w:firstColumn="1" w:lastColumn="0" w:noHBand="0" w:noVBand="1"/>
      </w:tblPr>
      <w:tblGrid>
        <w:gridCol w:w="8028"/>
      </w:tblGrid>
      <w:tr w:rsidR="00420D35" w:rsidRPr="00E17DB5" w14:paraId="62547580" w14:textId="77777777" w:rsidTr="001F13D5">
        <w:tc>
          <w:tcPr>
            <w:tcW w:w="8028" w:type="dxa"/>
            <w:shd w:val="clear" w:color="auto" w:fill="00447C"/>
            <w:vAlign w:val="center"/>
          </w:tcPr>
          <w:p w14:paraId="439FBE4D" w14:textId="77777777" w:rsidR="00C73E2F" w:rsidRPr="007D649E" w:rsidRDefault="00C73E2F" w:rsidP="00526E9D">
            <w:pPr>
              <w:spacing w:line="240" w:lineRule="auto"/>
              <w:ind w:right="-180"/>
              <w:rPr>
                <w:b/>
                <w:color w:val="FFFFFF"/>
                <w:sz w:val="24"/>
                <w:szCs w:val="24"/>
              </w:rPr>
            </w:pPr>
            <w:r w:rsidRPr="007D649E">
              <w:rPr>
                <w:b/>
                <w:color w:val="FFFFFF"/>
                <w:sz w:val="24"/>
                <w:szCs w:val="24"/>
              </w:rPr>
              <w:t>Issue</w:t>
            </w:r>
            <w:r w:rsidR="00970140">
              <w:rPr>
                <w:b/>
                <w:color w:val="FFFFFF"/>
                <w:sz w:val="24"/>
                <w:szCs w:val="24"/>
              </w:rPr>
              <w:t xml:space="preserve"> and </w:t>
            </w:r>
            <w:r w:rsidRPr="007D649E">
              <w:rPr>
                <w:b/>
                <w:color w:val="FFFFFF"/>
                <w:sz w:val="24"/>
                <w:szCs w:val="24"/>
              </w:rPr>
              <w:t>Description</w:t>
            </w:r>
          </w:p>
        </w:tc>
      </w:tr>
      <w:tr w:rsidR="00C73E2F" w14:paraId="15BF75A8" w14:textId="77777777" w:rsidTr="001F13D5">
        <w:tc>
          <w:tcPr>
            <w:tcW w:w="8028" w:type="dxa"/>
          </w:tcPr>
          <w:p w14:paraId="5D2C8E0F" w14:textId="77777777" w:rsidR="00C73E2F" w:rsidRDefault="00452D5B" w:rsidP="00F96670">
            <w:pPr>
              <w:spacing w:line="240" w:lineRule="auto"/>
              <w:ind w:right="61"/>
            </w:pPr>
            <w:r>
              <w:t>Issue</w:t>
            </w:r>
            <w:r w:rsidR="00970140">
              <w:t xml:space="preserve"> 1</w:t>
            </w:r>
            <w:r>
              <w:t>:</w:t>
            </w:r>
          </w:p>
          <w:p w14:paraId="1152B822" w14:textId="77777777" w:rsidR="00970140" w:rsidRDefault="00970140" w:rsidP="00F96670">
            <w:pPr>
              <w:spacing w:line="240" w:lineRule="auto"/>
              <w:ind w:right="61"/>
            </w:pPr>
            <w:r>
              <w:t>Description:</w:t>
            </w:r>
          </w:p>
          <w:p w14:paraId="2D6EAC4C" w14:textId="77777777" w:rsidR="00C73E2F" w:rsidRPr="00CF5075" w:rsidRDefault="00C73E2F" w:rsidP="00F96670">
            <w:pPr>
              <w:spacing w:line="240" w:lineRule="auto"/>
              <w:ind w:right="61"/>
            </w:pPr>
          </w:p>
          <w:p w14:paraId="09D49F14" w14:textId="77777777" w:rsidR="00B44032" w:rsidRPr="00CF5075" w:rsidRDefault="00B44032" w:rsidP="00F96670">
            <w:pPr>
              <w:spacing w:line="240" w:lineRule="auto"/>
              <w:ind w:right="61"/>
            </w:pPr>
          </w:p>
          <w:p w14:paraId="3CE76FF9" w14:textId="77777777" w:rsidR="00C73E2F" w:rsidRDefault="00C73E2F" w:rsidP="00F96670">
            <w:pPr>
              <w:spacing w:line="240" w:lineRule="auto"/>
              <w:ind w:right="61"/>
            </w:pPr>
          </w:p>
        </w:tc>
      </w:tr>
      <w:tr w:rsidR="00C73E2F" w14:paraId="02D7C51F" w14:textId="77777777" w:rsidTr="001F13D5">
        <w:tc>
          <w:tcPr>
            <w:tcW w:w="8028" w:type="dxa"/>
          </w:tcPr>
          <w:p w14:paraId="6D116B78" w14:textId="77777777" w:rsidR="00970140" w:rsidRDefault="00970140" w:rsidP="00F96670">
            <w:pPr>
              <w:spacing w:line="240" w:lineRule="auto"/>
              <w:ind w:right="61"/>
            </w:pPr>
            <w:r>
              <w:t>Issue 2:</w:t>
            </w:r>
          </w:p>
          <w:p w14:paraId="5054D8B3" w14:textId="77777777" w:rsidR="00970140" w:rsidRDefault="00970140" w:rsidP="00F96670">
            <w:pPr>
              <w:spacing w:line="240" w:lineRule="auto"/>
              <w:ind w:right="61"/>
            </w:pPr>
            <w:r>
              <w:t>Description:</w:t>
            </w:r>
          </w:p>
          <w:p w14:paraId="620A197A" w14:textId="77777777" w:rsidR="00C73E2F" w:rsidRDefault="00C73E2F" w:rsidP="00F96670">
            <w:pPr>
              <w:spacing w:line="240" w:lineRule="auto"/>
              <w:ind w:right="61"/>
            </w:pPr>
          </w:p>
          <w:p w14:paraId="38803DFB" w14:textId="77777777" w:rsidR="00B44032" w:rsidRDefault="00B44032" w:rsidP="00F96670">
            <w:pPr>
              <w:spacing w:line="240" w:lineRule="auto"/>
              <w:ind w:right="61"/>
            </w:pPr>
          </w:p>
          <w:p w14:paraId="2AD685CD" w14:textId="77777777" w:rsidR="00C73E2F" w:rsidRDefault="00C73E2F" w:rsidP="00F96670">
            <w:pPr>
              <w:spacing w:line="240" w:lineRule="auto"/>
              <w:ind w:right="61"/>
            </w:pPr>
          </w:p>
        </w:tc>
      </w:tr>
      <w:tr w:rsidR="00C73E2F" w14:paraId="6705CB01" w14:textId="77777777" w:rsidTr="001F13D5">
        <w:tc>
          <w:tcPr>
            <w:tcW w:w="8028" w:type="dxa"/>
          </w:tcPr>
          <w:p w14:paraId="2AB1D9DB" w14:textId="77777777" w:rsidR="00970140" w:rsidRDefault="00970140" w:rsidP="00F96670">
            <w:pPr>
              <w:spacing w:line="240" w:lineRule="auto"/>
              <w:ind w:right="61"/>
            </w:pPr>
            <w:r>
              <w:t>Issue 3:</w:t>
            </w:r>
          </w:p>
          <w:p w14:paraId="03FF64C1" w14:textId="77777777" w:rsidR="00970140" w:rsidRDefault="00970140" w:rsidP="00F96670">
            <w:pPr>
              <w:spacing w:line="240" w:lineRule="auto"/>
              <w:ind w:right="61"/>
            </w:pPr>
            <w:r>
              <w:t>Description:</w:t>
            </w:r>
          </w:p>
          <w:p w14:paraId="77C90173" w14:textId="77777777" w:rsidR="00C73E2F" w:rsidRDefault="00C73E2F" w:rsidP="00F96670">
            <w:pPr>
              <w:spacing w:line="240" w:lineRule="auto"/>
              <w:ind w:right="61"/>
            </w:pPr>
          </w:p>
          <w:p w14:paraId="75498199" w14:textId="77777777" w:rsidR="00B44032" w:rsidRDefault="00B44032" w:rsidP="00F96670">
            <w:pPr>
              <w:spacing w:line="240" w:lineRule="auto"/>
              <w:ind w:right="61"/>
            </w:pPr>
          </w:p>
          <w:p w14:paraId="1FFDCF48" w14:textId="77777777" w:rsidR="00C73E2F" w:rsidRDefault="00C73E2F" w:rsidP="00F96670">
            <w:pPr>
              <w:spacing w:line="240" w:lineRule="auto"/>
              <w:ind w:right="61"/>
            </w:pPr>
          </w:p>
        </w:tc>
      </w:tr>
      <w:tr w:rsidR="00C73E2F" w14:paraId="75BE9296" w14:textId="77777777" w:rsidTr="001F13D5">
        <w:tc>
          <w:tcPr>
            <w:tcW w:w="8028" w:type="dxa"/>
          </w:tcPr>
          <w:p w14:paraId="6449DB00" w14:textId="77777777" w:rsidR="00970140" w:rsidRDefault="00970140" w:rsidP="00F96670">
            <w:pPr>
              <w:spacing w:line="240" w:lineRule="auto"/>
              <w:ind w:right="61"/>
            </w:pPr>
            <w:r>
              <w:t>Issue 4:</w:t>
            </w:r>
          </w:p>
          <w:p w14:paraId="00636F96" w14:textId="77777777" w:rsidR="00970140" w:rsidRDefault="00970140" w:rsidP="00F96670">
            <w:pPr>
              <w:spacing w:line="240" w:lineRule="auto"/>
              <w:ind w:right="61"/>
            </w:pPr>
            <w:r>
              <w:t>Description:</w:t>
            </w:r>
          </w:p>
          <w:p w14:paraId="01BC8624" w14:textId="77777777" w:rsidR="00C73E2F" w:rsidRDefault="00C73E2F" w:rsidP="00F96670">
            <w:pPr>
              <w:spacing w:line="240" w:lineRule="auto"/>
              <w:ind w:right="61"/>
            </w:pPr>
          </w:p>
          <w:p w14:paraId="3872D2D8" w14:textId="77777777" w:rsidR="00C73E2F" w:rsidRDefault="00C73E2F" w:rsidP="00F96670">
            <w:pPr>
              <w:spacing w:line="240" w:lineRule="auto"/>
              <w:ind w:right="61"/>
            </w:pPr>
          </w:p>
          <w:p w14:paraId="280F806D" w14:textId="77777777" w:rsidR="00C73E2F" w:rsidRDefault="00C73E2F" w:rsidP="00F96670">
            <w:pPr>
              <w:spacing w:line="240" w:lineRule="auto"/>
              <w:ind w:right="61"/>
            </w:pPr>
          </w:p>
        </w:tc>
      </w:tr>
      <w:tr w:rsidR="00C73E2F" w14:paraId="6B9BE5F4" w14:textId="77777777" w:rsidTr="001F13D5">
        <w:tc>
          <w:tcPr>
            <w:tcW w:w="8028" w:type="dxa"/>
          </w:tcPr>
          <w:p w14:paraId="2B0A7F27" w14:textId="77777777" w:rsidR="00970140" w:rsidRDefault="00970140" w:rsidP="00F96670">
            <w:pPr>
              <w:spacing w:line="240" w:lineRule="auto"/>
              <w:ind w:right="61"/>
            </w:pPr>
            <w:r>
              <w:t>Issue 5:</w:t>
            </w:r>
          </w:p>
          <w:p w14:paraId="4CBCBBFB" w14:textId="77777777" w:rsidR="00970140" w:rsidRDefault="00970140" w:rsidP="00F96670">
            <w:pPr>
              <w:spacing w:line="240" w:lineRule="auto"/>
              <w:ind w:right="61"/>
            </w:pPr>
            <w:r>
              <w:t>Description:</w:t>
            </w:r>
          </w:p>
          <w:p w14:paraId="7F846A97" w14:textId="77777777" w:rsidR="00C73E2F" w:rsidRDefault="00C73E2F" w:rsidP="00F96670">
            <w:pPr>
              <w:spacing w:line="240" w:lineRule="auto"/>
              <w:ind w:right="61"/>
            </w:pPr>
          </w:p>
          <w:p w14:paraId="15FA1DF7" w14:textId="77777777" w:rsidR="00C73E2F" w:rsidRDefault="00C73E2F" w:rsidP="00F96670">
            <w:pPr>
              <w:spacing w:line="240" w:lineRule="auto"/>
              <w:ind w:right="61"/>
            </w:pPr>
          </w:p>
          <w:p w14:paraId="375C50FE" w14:textId="77777777" w:rsidR="00C73E2F" w:rsidRDefault="00C73E2F" w:rsidP="00F96670">
            <w:pPr>
              <w:spacing w:line="240" w:lineRule="auto"/>
              <w:ind w:right="61"/>
            </w:pPr>
          </w:p>
        </w:tc>
      </w:tr>
    </w:tbl>
    <w:p w14:paraId="56D1BEFF" w14:textId="77777777" w:rsidR="008E4275" w:rsidRDefault="008E4275" w:rsidP="00526E9D">
      <w:pPr>
        <w:spacing w:line="240" w:lineRule="auto"/>
        <w:ind w:right="-180"/>
      </w:pPr>
    </w:p>
    <w:p w14:paraId="47991221" w14:textId="77777777" w:rsidR="008E4275" w:rsidRDefault="008E4275">
      <w:pPr>
        <w:spacing w:after="200"/>
      </w:pPr>
      <w:r>
        <w:br w:type="page"/>
      </w:r>
    </w:p>
    <w:p w14:paraId="56595F7E" w14:textId="77777777" w:rsidR="000765A6" w:rsidRDefault="000765A6" w:rsidP="000765A6">
      <w:pPr>
        <w:pStyle w:val="Heading5"/>
      </w:pPr>
      <w:r>
        <w:lastRenderedPageBreak/>
        <w:t>Section 5: SRTS Recommendations</w:t>
      </w:r>
    </w:p>
    <w:p w14:paraId="3DB14701" w14:textId="77777777" w:rsidR="00416986" w:rsidRDefault="00416986" w:rsidP="00F96670">
      <w:pPr>
        <w:spacing w:line="240" w:lineRule="auto"/>
      </w:pPr>
    </w:p>
    <w:p w14:paraId="54FDD039" w14:textId="77777777" w:rsidR="00CC5585" w:rsidRPr="000765A6" w:rsidRDefault="00CC5585" w:rsidP="00F96670">
      <w:pPr>
        <w:spacing w:line="240" w:lineRule="auto"/>
        <w:rPr>
          <w:b/>
          <w:i/>
        </w:rPr>
      </w:pPr>
      <w:r w:rsidRPr="000765A6">
        <w:rPr>
          <w:b/>
          <w:i/>
        </w:rPr>
        <w:t xml:space="preserve">See Step 5 of the </w:t>
      </w:r>
      <w:r w:rsidR="001F13D5">
        <w:rPr>
          <w:b/>
          <w:i/>
        </w:rPr>
        <w:t>APP</w:t>
      </w:r>
      <w:r w:rsidRPr="000765A6">
        <w:rPr>
          <w:b/>
          <w:i/>
        </w:rPr>
        <w:t xml:space="preserve"> </w:t>
      </w:r>
      <w:r w:rsidR="00165035" w:rsidRPr="000765A6">
        <w:rPr>
          <w:b/>
          <w:i/>
        </w:rPr>
        <w:t xml:space="preserve">Reference </w:t>
      </w:r>
      <w:r w:rsidRPr="000765A6">
        <w:rPr>
          <w:b/>
          <w:i/>
        </w:rPr>
        <w:t xml:space="preserve">Guide for instructions on how to complete </w:t>
      </w:r>
      <w:r w:rsidR="003C421D" w:rsidRPr="000765A6">
        <w:rPr>
          <w:b/>
          <w:i/>
        </w:rPr>
        <w:t xml:space="preserve">this </w:t>
      </w:r>
      <w:r w:rsidRPr="000765A6">
        <w:rPr>
          <w:b/>
          <w:i/>
        </w:rPr>
        <w:t>Section.</w:t>
      </w:r>
    </w:p>
    <w:p w14:paraId="2829F2E6" w14:textId="77777777" w:rsidR="005E74C7" w:rsidRPr="00CA7894" w:rsidRDefault="00CC5585" w:rsidP="00F96670">
      <w:pPr>
        <w:pStyle w:val="Heading3"/>
        <w:numPr>
          <w:ilvl w:val="0"/>
          <w:numId w:val="22"/>
        </w:numPr>
      </w:pPr>
      <w:r w:rsidRPr="00CA7894">
        <w:t xml:space="preserve">Non-infrastructure </w:t>
      </w:r>
      <w:r w:rsidR="00681CC3">
        <w:t>Recommendations</w:t>
      </w:r>
    </w:p>
    <w:p w14:paraId="6C583360" w14:textId="77777777" w:rsidR="00F94CC7" w:rsidRDefault="005E74C7" w:rsidP="00F96670">
      <w:pPr>
        <w:spacing w:line="240" w:lineRule="auto"/>
      </w:pPr>
      <w:r w:rsidRPr="00CA7894">
        <w:t xml:space="preserve">For each “E”, list and describe strategies that your team has identified. In </w:t>
      </w:r>
      <w:r w:rsidR="004F2303">
        <w:t xml:space="preserve">one to two </w:t>
      </w:r>
      <w:r w:rsidRPr="00CA7894">
        <w:t xml:space="preserve">sentences, explain the “need” or Issue, then briefly describe </w:t>
      </w:r>
      <w:r w:rsidR="005A5F1A">
        <w:t>the recommendation</w:t>
      </w:r>
      <w:r w:rsidRPr="00CA7894">
        <w:t xml:space="preserve">. </w:t>
      </w:r>
    </w:p>
    <w:p w14:paraId="0EB7D134" w14:textId="77777777" w:rsidR="00CC5585" w:rsidRPr="00CA7894" w:rsidRDefault="00CC5585" w:rsidP="00F96670">
      <w:pPr>
        <w:spacing w:line="240" w:lineRule="auto"/>
        <w:rPr>
          <w:b/>
        </w:rPr>
      </w:pPr>
      <w:r w:rsidRPr="00CA7894">
        <w:rPr>
          <w:b/>
        </w:rPr>
        <w:br/>
      </w:r>
      <w:r w:rsidR="005E74C7" w:rsidRPr="00CA7894">
        <w:rPr>
          <w:i/>
        </w:rPr>
        <w:t xml:space="preserve">For </w:t>
      </w:r>
      <w:r w:rsidR="00AC5CF2">
        <w:rPr>
          <w:i/>
        </w:rPr>
        <w:t>M</w:t>
      </w:r>
      <w:r w:rsidR="00AC5CF2" w:rsidRPr="00CA7894">
        <w:rPr>
          <w:i/>
        </w:rPr>
        <w:t>ultiple</w:t>
      </w:r>
      <w:r w:rsidR="009C6407" w:rsidRPr="00CA7894">
        <w:rPr>
          <w:i/>
        </w:rPr>
        <w:t>-</w:t>
      </w:r>
      <w:r w:rsidR="00AC5CF2">
        <w:rPr>
          <w:i/>
        </w:rPr>
        <w:t>S</w:t>
      </w:r>
      <w:r w:rsidR="00AC5CF2" w:rsidRPr="00CA7894">
        <w:rPr>
          <w:i/>
        </w:rPr>
        <w:t xml:space="preserve">chool </w:t>
      </w:r>
      <w:r w:rsidR="001F13D5">
        <w:rPr>
          <w:i/>
        </w:rPr>
        <w:t>AP</w:t>
      </w:r>
      <w:r w:rsidR="005E74C7" w:rsidRPr="00CA7894">
        <w:rPr>
          <w:i/>
        </w:rPr>
        <w:t>P’s:</w:t>
      </w:r>
      <w:r w:rsidR="00C33527">
        <w:rPr>
          <w:i/>
        </w:rPr>
        <w:t xml:space="preserve"> </w:t>
      </w:r>
      <w:r w:rsidR="00653AFB">
        <w:rPr>
          <w:i/>
        </w:rPr>
        <w:t>C</w:t>
      </w:r>
      <w:r w:rsidR="005E74C7" w:rsidRPr="00CA7894">
        <w:rPr>
          <w:i/>
        </w:rPr>
        <w:t xml:space="preserve">opy and paste separate </w:t>
      </w:r>
      <w:r w:rsidR="005A5F1A">
        <w:rPr>
          <w:i/>
        </w:rPr>
        <w:t xml:space="preserve">recommendation </w:t>
      </w:r>
      <w:r w:rsidR="005E74C7" w:rsidRPr="00CA7894">
        <w:rPr>
          <w:i/>
        </w:rPr>
        <w:t>tables for each school</w:t>
      </w:r>
      <w:r w:rsidR="00C20EFB">
        <w:rPr>
          <w:i/>
        </w:rPr>
        <w:t xml:space="preserve">, </w:t>
      </w:r>
      <w:r w:rsidR="00653AFB">
        <w:rPr>
          <w:i/>
        </w:rPr>
        <w:t>clearly labeling the sections with the school name.</w:t>
      </w:r>
    </w:p>
    <w:p w14:paraId="3CE17DF3" w14:textId="77777777" w:rsidR="00416986" w:rsidRDefault="00416986" w:rsidP="00F96670">
      <w:pPr>
        <w:spacing w:line="240" w:lineRule="auto"/>
        <w:rPr>
          <w:b/>
          <w:color w:val="7AAD37"/>
        </w:rPr>
      </w:pPr>
    </w:p>
    <w:tbl>
      <w:tblPr>
        <w:tblStyle w:val="TableGrid"/>
        <w:tblW w:w="0" w:type="auto"/>
        <w:tblLook w:val="04A0" w:firstRow="1" w:lastRow="0" w:firstColumn="1" w:lastColumn="0" w:noHBand="0" w:noVBand="1"/>
      </w:tblPr>
      <w:tblGrid>
        <w:gridCol w:w="4244"/>
        <w:gridCol w:w="4390"/>
      </w:tblGrid>
      <w:tr w:rsidR="00436AA7" w14:paraId="546ED490" w14:textId="77777777" w:rsidTr="00C33527">
        <w:trPr>
          <w:trHeight w:val="706"/>
        </w:trPr>
        <w:tc>
          <w:tcPr>
            <w:tcW w:w="8856" w:type="dxa"/>
            <w:gridSpan w:val="2"/>
            <w:tcBorders>
              <w:top w:val="single" w:sz="2" w:space="0" w:color="FFFFFF" w:themeColor="background1"/>
              <w:left w:val="single" w:sz="2" w:space="0" w:color="FFFFFF" w:themeColor="background1"/>
              <w:right w:val="single" w:sz="2" w:space="0" w:color="FFFFFF" w:themeColor="background1"/>
            </w:tcBorders>
          </w:tcPr>
          <w:p w14:paraId="31A9A6C0" w14:textId="024C975F" w:rsidR="00436AA7" w:rsidRPr="00401563" w:rsidRDefault="00436AA7" w:rsidP="00F96670">
            <w:r w:rsidRPr="00C33527">
              <w:rPr>
                <w:rStyle w:val="Heading3Char"/>
              </w:rPr>
              <w:t>EDUCATION RECOMMENDATIONS:</w:t>
            </w:r>
            <w:r w:rsidRPr="00401563">
              <w:t xml:space="preserve"> List and describe the education strategies that your team plans to implement in the next 12 months in the table below. </w:t>
            </w:r>
            <w:r w:rsidR="00A8350D">
              <w:t xml:space="preserve"> These are considered short term recommendations.</w:t>
            </w:r>
          </w:p>
        </w:tc>
      </w:tr>
      <w:tr w:rsidR="00436AA7" w14:paraId="5D206BF3" w14:textId="77777777" w:rsidTr="00C33527">
        <w:tc>
          <w:tcPr>
            <w:tcW w:w="8856" w:type="dxa"/>
            <w:gridSpan w:val="2"/>
            <w:shd w:val="clear" w:color="auto" w:fill="92D050"/>
            <w:vAlign w:val="bottom"/>
          </w:tcPr>
          <w:p w14:paraId="3ADD76B9" w14:textId="77777777" w:rsidR="00436AA7" w:rsidRPr="005A5F1A" w:rsidRDefault="00436AA7" w:rsidP="00C33527">
            <w:pPr>
              <w:ind w:right="-180"/>
              <w:rPr>
                <w:rStyle w:val="IntenseEmphasis"/>
              </w:rPr>
            </w:pPr>
            <w:r w:rsidRPr="005A5F1A">
              <w:rPr>
                <w:rStyle w:val="IntenseEmphasis"/>
                <w:sz w:val="28"/>
              </w:rPr>
              <w:t>EDUCATION</w:t>
            </w:r>
          </w:p>
        </w:tc>
      </w:tr>
      <w:tr w:rsidR="00436AA7" w:rsidRPr="00436AA7" w14:paraId="31030ABB" w14:textId="77777777" w:rsidTr="00E41A98">
        <w:tc>
          <w:tcPr>
            <w:tcW w:w="8856" w:type="dxa"/>
            <w:gridSpan w:val="2"/>
            <w:shd w:val="clear" w:color="auto" w:fill="EAF1DD" w:themeFill="accent3" w:themeFillTint="33"/>
            <w:vAlign w:val="bottom"/>
          </w:tcPr>
          <w:p w14:paraId="3FDA33D3" w14:textId="77777777" w:rsidR="00436AA7" w:rsidRPr="00C33527" w:rsidRDefault="00436AA7" w:rsidP="00E41A98">
            <w:pPr>
              <w:ind w:right="-180"/>
              <w:rPr>
                <w:rFonts w:ascii="Corbel" w:hAnsi="Corbel"/>
                <w:b/>
              </w:rPr>
            </w:pPr>
            <w:r w:rsidRPr="00C33527">
              <w:rPr>
                <w:rFonts w:ascii="Corbel" w:hAnsi="Corbel"/>
                <w:b/>
                <w:sz w:val="24"/>
              </w:rPr>
              <w:t>Short Term strategies</w:t>
            </w:r>
          </w:p>
        </w:tc>
      </w:tr>
      <w:tr w:rsidR="00436AA7" w14:paraId="0E67A77B" w14:textId="77777777" w:rsidTr="00E41A98">
        <w:tc>
          <w:tcPr>
            <w:tcW w:w="4377" w:type="dxa"/>
            <w:vAlign w:val="bottom"/>
          </w:tcPr>
          <w:p w14:paraId="5CBF830C" w14:textId="77777777" w:rsidR="00436AA7" w:rsidRPr="00C33527" w:rsidRDefault="00436AA7" w:rsidP="00F96670">
            <w:pPr>
              <w:ind w:right="90"/>
              <w:rPr>
                <w:rFonts w:ascii="Corbel" w:hAnsi="Corbel"/>
                <w:b/>
              </w:rPr>
            </w:pPr>
            <w:r w:rsidRPr="00C33527">
              <w:rPr>
                <w:rFonts w:ascii="Corbel" w:hAnsi="Corbel"/>
                <w:b/>
              </w:rPr>
              <w:t>Issue</w:t>
            </w:r>
          </w:p>
        </w:tc>
        <w:tc>
          <w:tcPr>
            <w:tcW w:w="4479" w:type="dxa"/>
            <w:vAlign w:val="bottom"/>
          </w:tcPr>
          <w:p w14:paraId="3A133867" w14:textId="77777777" w:rsidR="00436AA7" w:rsidRPr="00C33527" w:rsidRDefault="00436AA7" w:rsidP="00F96670">
            <w:pPr>
              <w:ind w:right="166"/>
              <w:rPr>
                <w:rFonts w:ascii="Corbel" w:hAnsi="Corbel"/>
                <w:b/>
              </w:rPr>
            </w:pPr>
            <w:r w:rsidRPr="00C33527">
              <w:rPr>
                <w:rFonts w:ascii="Corbel" w:hAnsi="Corbel"/>
                <w:b/>
              </w:rPr>
              <w:t>Recommendation</w:t>
            </w:r>
          </w:p>
        </w:tc>
      </w:tr>
      <w:tr w:rsidR="00436AA7" w14:paraId="2752F2B8" w14:textId="77777777" w:rsidTr="00E41A98">
        <w:tc>
          <w:tcPr>
            <w:tcW w:w="4377" w:type="dxa"/>
            <w:vAlign w:val="bottom"/>
          </w:tcPr>
          <w:p w14:paraId="3990C7EA" w14:textId="77777777" w:rsidR="00436AA7" w:rsidRPr="00C33527" w:rsidRDefault="00436AA7" w:rsidP="00F96670">
            <w:pPr>
              <w:ind w:right="90"/>
              <w:rPr>
                <w:rFonts w:ascii="Corbel" w:hAnsi="Corbel"/>
              </w:rPr>
            </w:pPr>
          </w:p>
        </w:tc>
        <w:tc>
          <w:tcPr>
            <w:tcW w:w="4479" w:type="dxa"/>
            <w:vAlign w:val="bottom"/>
          </w:tcPr>
          <w:p w14:paraId="025238A0" w14:textId="77777777" w:rsidR="00436AA7" w:rsidRPr="00C33527" w:rsidRDefault="00436AA7" w:rsidP="00F96670">
            <w:pPr>
              <w:ind w:right="166"/>
              <w:rPr>
                <w:rFonts w:ascii="Corbel" w:hAnsi="Corbel"/>
              </w:rPr>
            </w:pPr>
          </w:p>
        </w:tc>
      </w:tr>
      <w:tr w:rsidR="00436AA7" w14:paraId="116E2CD0" w14:textId="77777777" w:rsidTr="00E41A98">
        <w:tc>
          <w:tcPr>
            <w:tcW w:w="4377" w:type="dxa"/>
            <w:vAlign w:val="bottom"/>
          </w:tcPr>
          <w:p w14:paraId="34365736" w14:textId="77777777" w:rsidR="00436AA7" w:rsidRPr="00C33527" w:rsidRDefault="00436AA7" w:rsidP="00F96670">
            <w:pPr>
              <w:ind w:right="90"/>
              <w:rPr>
                <w:rFonts w:ascii="Corbel" w:hAnsi="Corbel"/>
              </w:rPr>
            </w:pPr>
          </w:p>
        </w:tc>
        <w:tc>
          <w:tcPr>
            <w:tcW w:w="4479" w:type="dxa"/>
            <w:vAlign w:val="bottom"/>
          </w:tcPr>
          <w:p w14:paraId="23BC7F59" w14:textId="77777777" w:rsidR="00436AA7" w:rsidRPr="00C33527" w:rsidRDefault="00436AA7" w:rsidP="00F96670">
            <w:pPr>
              <w:ind w:right="166"/>
              <w:rPr>
                <w:rFonts w:ascii="Corbel" w:hAnsi="Corbel"/>
              </w:rPr>
            </w:pPr>
          </w:p>
        </w:tc>
      </w:tr>
      <w:tr w:rsidR="00436AA7" w14:paraId="62F2D3A4" w14:textId="77777777" w:rsidTr="00E41A98">
        <w:tc>
          <w:tcPr>
            <w:tcW w:w="4377" w:type="dxa"/>
            <w:vAlign w:val="bottom"/>
          </w:tcPr>
          <w:p w14:paraId="4AB9D2DF" w14:textId="77777777" w:rsidR="00436AA7" w:rsidRPr="00C33527" w:rsidRDefault="00436AA7" w:rsidP="00F96670">
            <w:pPr>
              <w:ind w:right="90"/>
              <w:rPr>
                <w:rFonts w:ascii="Corbel" w:hAnsi="Corbel"/>
              </w:rPr>
            </w:pPr>
          </w:p>
        </w:tc>
        <w:tc>
          <w:tcPr>
            <w:tcW w:w="4479" w:type="dxa"/>
            <w:vAlign w:val="bottom"/>
          </w:tcPr>
          <w:p w14:paraId="55DB8E66" w14:textId="77777777" w:rsidR="00436AA7" w:rsidRPr="00C33527" w:rsidRDefault="00436AA7" w:rsidP="00F96670">
            <w:pPr>
              <w:ind w:right="166"/>
              <w:rPr>
                <w:rFonts w:ascii="Corbel" w:hAnsi="Corbel"/>
              </w:rPr>
            </w:pPr>
          </w:p>
        </w:tc>
      </w:tr>
      <w:tr w:rsidR="00436AA7" w14:paraId="6CF574A4" w14:textId="77777777" w:rsidTr="00E41A98">
        <w:tc>
          <w:tcPr>
            <w:tcW w:w="8856" w:type="dxa"/>
            <w:gridSpan w:val="2"/>
            <w:shd w:val="clear" w:color="auto" w:fill="EAF1DD" w:themeFill="accent3" w:themeFillTint="33"/>
            <w:vAlign w:val="bottom"/>
          </w:tcPr>
          <w:p w14:paraId="18AE2CB2" w14:textId="77777777" w:rsidR="00436AA7" w:rsidRPr="00C33527" w:rsidRDefault="00436AA7" w:rsidP="00E41A98">
            <w:pPr>
              <w:ind w:right="-180"/>
              <w:rPr>
                <w:rFonts w:ascii="Corbel" w:hAnsi="Corbel"/>
                <w:b/>
                <w:sz w:val="24"/>
                <w:szCs w:val="24"/>
              </w:rPr>
            </w:pPr>
            <w:proofErr w:type="gramStart"/>
            <w:r w:rsidRPr="00C33527">
              <w:rPr>
                <w:rFonts w:ascii="Corbel" w:hAnsi="Corbel"/>
                <w:b/>
                <w:sz w:val="24"/>
                <w:szCs w:val="24"/>
              </w:rPr>
              <w:t>Medium and Long Term</w:t>
            </w:r>
            <w:proofErr w:type="gramEnd"/>
            <w:r w:rsidRPr="00C33527">
              <w:rPr>
                <w:rFonts w:ascii="Corbel" w:hAnsi="Corbel"/>
                <w:b/>
                <w:sz w:val="24"/>
                <w:szCs w:val="24"/>
              </w:rPr>
              <w:t xml:space="preserve"> Strategies</w:t>
            </w:r>
          </w:p>
        </w:tc>
      </w:tr>
      <w:tr w:rsidR="00436AA7" w14:paraId="2E907905" w14:textId="77777777" w:rsidTr="00436AA7">
        <w:trPr>
          <w:trHeight w:val="940"/>
        </w:trPr>
        <w:tc>
          <w:tcPr>
            <w:tcW w:w="8856" w:type="dxa"/>
            <w:gridSpan w:val="2"/>
          </w:tcPr>
          <w:p w14:paraId="1F889876" w14:textId="77777777" w:rsidR="00436AA7" w:rsidRPr="00401563" w:rsidRDefault="00436AA7" w:rsidP="00F96670">
            <w:pPr>
              <w:spacing w:line="240" w:lineRule="auto"/>
              <w:ind w:right="166"/>
            </w:pPr>
            <w:proofErr w:type="gramStart"/>
            <w:r w:rsidRPr="00401563">
              <w:t>Medium and long term</w:t>
            </w:r>
            <w:proofErr w:type="gramEnd"/>
            <w:r w:rsidRPr="00401563">
              <w:t xml:space="preserve"> strategies our SRTS team will undertake beyond 12 months are:</w:t>
            </w:r>
          </w:p>
          <w:p w14:paraId="564DBB76" w14:textId="77777777" w:rsidR="00436AA7" w:rsidRPr="00401563" w:rsidRDefault="00436AA7" w:rsidP="00F96670">
            <w:pPr>
              <w:spacing w:line="240" w:lineRule="auto"/>
              <w:ind w:right="166"/>
            </w:pPr>
            <w:r w:rsidRPr="00401563">
              <w:t>1.</w:t>
            </w:r>
          </w:p>
          <w:p w14:paraId="7F1D7A7A" w14:textId="77777777" w:rsidR="00436AA7" w:rsidRPr="00401563" w:rsidRDefault="00436AA7" w:rsidP="00F96670">
            <w:pPr>
              <w:spacing w:line="240" w:lineRule="auto"/>
              <w:ind w:right="166"/>
            </w:pPr>
            <w:r w:rsidRPr="00401563">
              <w:t>2.</w:t>
            </w:r>
          </w:p>
          <w:p w14:paraId="28F087A4" w14:textId="77777777" w:rsidR="00436AA7" w:rsidRPr="00401563" w:rsidRDefault="00436AA7" w:rsidP="00F96670">
            <w:pPr>
              <w:ind w:right="166"/>
            </w:pPr>
            <w:r w:rsidRPr="00401563">
              <w:t>3.</w:t>
            </w:r>
          </w:p>
        </w:tc>
      </w:tr>
      <w:tr w:rsidR="00436AA7" w14:paraId="7BA6AF62" w14:textId="77777777" w:rsidTr="00C33527">
        <w:trPr>
          <w:trHeight w:val="971"/>
        </w:trPr>
        <w:tc>
          <w:tcPr>
            <w:tcW w:w="8856" w:type="dxa"/>
            <w:gridSpan w:val="2"/>
            <w:tcBorders>
              <w:left w:val="nil"/>
              <w:bottom w:val="single" w:sz="4" w:space="0" w:color="auto"/>
              <w:right w:val="nil"/>
            </w:tcBorders>
            <w:vAlign w:val="center"/>
          </w:tcPr>
          <w:p w14:paraId="777F7181" w14:textId="77777777" w:rsidR="006B670C" w:rsidRDefault="006B670C" w:rsidP="005A5F1A">
            <w:pPr>
              <w:ind w:right="-180"/>
              <w:rPr>
                <w:rStyle w:val="Heading3Char"/>
              </w:rPr>
            </w:pPr>
          </w:p>
          <w:p w14:paraId="6F326702" w14:textId="419445C3" w:rsidR="00436AA7" w:rsidRDefault="00436AA7" w:rsidP="005A5F1A">
            <w:pPr>
              <w:ind w:right="-180"/>
            </w:pPr>
            <w:r w:rsidRPr="00C33527">
              <w:rPr>
                <w:rStyle w:val="Heading3Char"/>
              </w:rPr>
              <w:t xml:space="preserve">ENCOURAGEMENT </w:t>
            </w:r>
            <w:r w:rsidR="005A5F1A" w:rsidRPr="00C33527">
              <w:rPr>
                <w:rStyle w:val="Heading3Char"/>
              </w:rPr>
              <w:t>RECOMMENDATIONS</w:t>
            </w:r>
            <w:r w:rsidRPr="00C33527">
              <w:rPr>
                <w:rStyle w:val="Heading3Char"/>
              </w:rPr>
              <w:t>:</w:t>
            </w:r>
            <w:r w:rsidRPr="00401563">
              <w:rPr>
                <w:b/>
                <w:color w:val="7AAD37"/>
              </w:rPr>
              <w:t xml:space="preserve"> </w:t>
            </w:r>
            <w:r w:rsidRPr="00401563">
              <w:t>List and describe the encouragement strategies that your team plans to implement in the next 12 months in the table below.</w:t>
            </w:r>
            <w:r w:rsidR="00DE0FE8">
              <w:t xml:space="preserve"> These are considered short term recommendations. </w:t>
            </w:r>
          </w:p>
        </w:tc>
      </w:tr>
      <w:tr w:rsidR="00436AA7" w:rsidRPr="00170CAC" w14:paraId="46BF6527" w14:textId="77777777" w:rsidTr="00C33527">
        <w:tc>
          <w:tcPr>
            <w:tcW w:w="8856" w:type="dxa"/>
            <w:gridSpan w:val="2"/>
            <w:shd w:val="clear" w:color="auto" w:fill="92D050"/>
            <w:vAlign w:val="bottom"/>
          </w:tcPr>
          <w:p w14:paraId="44A345F3" w14:textId="77777777" w:rsidR="00436AA7" w:rsidRPr="00401563" w:rsidRDefault="00436AA7" w:rsidP="00C33527">
            <w:pPr>
              <w:ind w:right="-180"/>
              <w:rPr>
                <w:b/>
                <w:sz w:val="24"/>
                <w:szCs w:val="24"/>
              </w:rPr>
            </w:pPr>
            <w:r w:rsidRPr="00C33527">
              <w:rPr>
                <w:rStyle w:val="IntenseEmphasis"/>
                <w:sz w:val="28"/>
              </w:rPr>
              <w:t>ENCOURAGEMENT</w:t>
            </w:r>
          </w:p>
        </w:tc>
      </w:tr>
      <w:tr w:rsidR="00436AA7" w:rsidRPr="00170CAC" w14:paraId="6A240C07" w14:textId="77777777" w:rsidTr="00E41A98">
        <w:tc>
          <w:tcPr>
            <w:tcW w:w="8856" w:type="dxa"/>
            <w:gridSpan w:val="2"/>
            <w:shd w:val="clear" w:color="auto" w:fill="EAF1DD" w:themeFill="accent3" w:themeFillTint="33"/>
            <w:vAlign w:val="bottom"/>
          </w:tcPr>
          <w:p w14:paraId="379855E5" w14:textId="77777777" w:rsidR="00436AA7" w:rsidRPr="00C33527" w:rsidRDefault="00436AA7" w:rsidP="00E41A98">
            <w:pPr>
              <w:ind w:right="-180"/>
              <w:rPr>
                <w:rFonts w:ascii="Corbel" w:hAnsi="Corbel"/>
                <w:b/>
              </w:rPr>
            </w:pPr>
            <w:r w:rsidRPr="00C33527">
              <w:rPr>
                <w:rFonts w:ascii="Corbel" w:hAnsi="Corbel"/>
                <w:b/>
                <w:sz w:val="24"/>
              </w:rPr>
              <w:t>Short Term strategies</w:t>
            </w:r>
          </w:p>
        </w:tc>
      </w:tr>
      <w:tr w:rsidR="00436AA7" w:rsidRPr="00401563" w14:paraId="5CDFB7C1" w14:textId="77777777" w:rsidTr="00E41A98">
        <w:tc>
          <w:tcPr>
            <w:tcW w:w="4377" w:type="dxa"/>
            <w:vAlign w:val="bottom"/>
          </w:tcPr>
          <w:p w14:paraId="03EE6095" w14:textId="77777777" w:rsidR="00436AA7" w:rsidRPr="00C33527" w:rsidRDefault="00436AA7" w:rsidP="00F96670">
            <w:pPr>
              <w:ind w:right="90"/>
              <w:rPr>
                <w:rFonts w:ascii="Corbel" w:hAnsi="Corbel"/>
                <w:b/>
              </w:rPr>
            </w:pPr>
            <w:r w:rsidRPr="00C33527">
              <w:rPr>
                <w:rFonts w:ascii="Corbel" w:hAnsi="Corbel"/>
                <w:b/>
              </w:rPr>
              <w:t>Issue</w:t>
            </w:r>
          </w:p>
        </w:tc>
        <w:tc>
          <w:tcPr>
            <w:tcW w:w="4479" w:type="dxa"/>
            <w:vAlign w:val="bottom"/>
          </w:tcPr>
          <w:p w14:paraId="6AFBE727" w14:textId="77777777" w:rsidR="00436AA7" w:rsidRPr="00C33527" w:rsidRDefault="00436AA7" w:rsidP="00F96670">
            <w:pPr>
              <w:ind w:right="76"/>
              <w:rPr>
                <w:rFonts w:ascii="Corbel" w:hAnsi="Corbel"/>
                <w:b/>
              </w:rPr>
            </w:pPr>
            <w:r w:rsidRPr="00C33527">
              <w:rPr>
                <w:rFonts w:ascii="Corbel" w:hAnsi="Corbel"/>
                <w:b/>
              </w:rPr>
              <w:t>Recommendation</w:t>
            </w:r>
          </w:p>
        </w:tc>
      </w:tr>
      <w:tr w:rsidR="00436AA7" w14:paraId="7346B506" w14:textId="77777777" w:rsidTr="00E41A98">
        <w:tc>
          <w:tcPr>
            <w:tcW w:w="4377" w:type="dxa"/>
            <w:vAlign w:val="bottom"/>
          </w:tcPr>
          <w:p w14:paraId="0D99593C" w14:textId="77777777" w:rsidR="00436AA7" w:rsidRPr="00C33527" w:rsidRDefault="00436AA7" w:rsidP="00F96670">
            <w:pPr>
              <w:ind w:right="90"/>
              <w:rPr>
                <w:rFonts w:ascii="Corbel" w:hAnsi="Corbel"/>
              </w:rPr>
            </w:pPr>
          </w:p>
        </w:tc>
        <w:tc>
          <w:tcPr>
            <w:tcW w:w="4479" w:type="dxa"/>
            <w:vAlign w:val="bottom"/>
          </w:tcPr>
          <w:p w14:paraId="4F00F869" w14:textId="77777777" w:rsidR="00436AA7" w:rsidRPr="00C33527" w:rsidRDefault="00436AA7" w:rsidP="00F96670">
            <w:pPr>
              <w:ind w:right="76"/>
              <w:rPr>
                <w:rFonts w:ascii="Corbel" w:hAnsi="Corbel"/>
              </w:rPr>
            </w:pPr>
          </w:p>
        </w:tc>
      </w:tr>
      <w:tr w:rsidR="00436AA7" w14:paraId="3B34F4A8" w14:textId="77777777" w:rsidTr="00E41A98">
        <w:tc>
          <w:tcPr>
            <w:tcW w:w="4377" w:type="dxa"/>
            <w:vAlign w:val="bottom"/>
          </w:tcPr>
          <w:p w14:paraId="7A9BA20F" w14:textId="77777777" w:rsidR="00436AA7" w:rsidRPr="00C33527" w:rsidRDefault="00436AA7" w:rsidP="00F96670">
            <w:pPr>
              <w:ind w:right="90"/>
              <w:rPr>
                <w:rFonts w:ascii="Corbel" w:hAnsi="Corbel"/>
              </w:rPr>
            </w:pPr>
          </w:p>
        </w:tc>
        <w:tc>
          <w:tcPr>
            <w:tcW w:w="4479" w:type="dxa"/>
            <w:vAlign w:val="bottom"/>
          </w:tcPr>
          <w:p w14:paraId="3FA51575" w14:textId="77777777" w:rsidR="00436AA7" w:rsidRPr="00C33527" w:rsidRDefault="00436AA7" w:rsidP="00F96670">
            <w:pPr>
              <w:ind w:right="76"/>
              <w:rPr>
                <w:rFonts w:ascii="Corbel" w:hAnsi="Corbel"/>
              </w:rPr>
            </w:pPr>
          </w:p>
        </w:tc>
      </w:tr>
      <w:tr w:rsidR="00436AA7" w14:paraId="43EDA4A7" w14:textId="77777777" w:rsidTr="00E41A98">
        <w:tc>
          <w:tcPr>
            <w:tcW w:w="4377" w:type="dxa"/>
            <w:vAlign w:val="bottom"/>
          </w:tcPr>
          <w:p w14:paraId="799AB1FC" w14:textId="77777777" w:rsidR="00436AA7" w:rsidRPr="00C33527" w:rsidRDefault="00436AA7" w:rsidP="00F96670">
            <w:pPr>
              <w:ind w:right="90"/>
              <w:rPr>
                <w:rFonts w:ascii="Corbel" w:hAnsi="Corbel"/>
              </w:rPr>
            </w:pPr>
          </w:p>
        </w:tc>
        <w:tc>
          <w:tcPr>
            <w:tcW w:w="4479" w:type="dxa"/>
            <w:vAlign w:val="bottom"/>
          </w:tcPr>
          <w:p w14:paraId="3EAB1266" w14:textId="77777777" w:rsidR="00436AA7" w:rsidRPr="00C33527" w:rsidRDefault="00436AA7" w:rsidP="00F96670">
            <w:pPr>
              <w:ind w:right="76"/>
              <w:rPr>
                <w:rFonts w:ascii="Corbel" w:hAnsi="Corbel"/>
              </w:rPr>
            </w:pPr>
          </w:p>
        </w:tc>
      </w:tr>
      <w:tr w:rsidR="00436AA7" w:rsidRPr="00401563" w14:paraId="39AFDDB4" w14:textId="77777777" w:rsidTr="00E41A98">
        <w:tc>
          <w:tcPr>
            <w:tcW w:w="8856" w:type="dxa"/>
            <w:gridSpan w:val="2"/>
            <w:shd w:val="clear" w:color="auto" w:fill="EAF1DD" w:themeFill="accent3" w:themeFillTint="33"/>
            <w:vAlign w:val="bottom"/>
          </w:tcPr>
          <w:p w14:paraId="0ED26D18" w14:textId="77777777" w:rsidR="00436AA7" w:rsidRPr="00C33527" w:rsidRDefault="00436AA7" w:rsidP="00E41A98">
            <w:pPr>
              <w:ind w:right="-180"/>
              <w:rPr>
                <w:rFonts w:ascii="Corbel" w:hAnsi="Corbel"/>
                <w:b/>
                <w:sz w:val="24"/>
                <w:szCs w:val="24"/>
              </w:rPr>
            </w:pPr>
            <w:proofErr w:type="gramStart"/>
            <w:r w:rsidRPr="00C33527">
              <w:rPr>
                <w:rFonts w:ascii="Corbel" w:hAnsi="Corbel"/>
                <w:b/>
                <w:sz w:val="24"/>
                <w:szCs w:val="24"/>
              </w:rPr>
              <w:t>Medium and Long Term</w:t>
            </w:r>
            <w:proofErr w:type="gramEnd"/>
            <w:r w:rsidRPr="00C33527">
              <w:rPr>
                <w:rFonts w:ascii="Corbel" w:hAnsi="Corbel"/>
                <w:b/>
                <w:sz w:val="24"/>
                <w:szCs w:val="24"/>
              </w:rPr>
              <w:t xml:space="preserve"> Strategies</w:t>
            </w:r>
          </w:p>
        </w:tc>
      </w:tr>
      <w:tr w:rsidR="00436AA7" w:rsidRPr="00401563" w14:paraId="238DB9A7" w14:textId="77777777" w:rsidTr="00436AA7">
        <w:trPr>
          <w:trHeight w:val="940"/>
        </w:trPr>
        <w:tc>
          <w:tcPr>
            <w:tcW w:w="8856" w:type="dxa"/>
            <w:gridSpan w:val="2"/>
          </w:tcPr>
          <w:p w14:paraId="2AD90DC5" w14:textId="77777777" w:rsidR="00436AA7" w:rsidRPr="00401563" w:rsidRDefault="00436AA7" w:rsidP="00F96670">
            <w:pPr>
              <w:spacing w:line="240" w:lineRule="auto"/>
              <w:ind w:right="166"/>
            </w:pPr>
            <w:proofErr w:type="gramStart"/>
            <w:r w:rsidRPr="00401563">
              <w:lastRenderedPageBreak/>
              <w:t>Medium and long term</w:t>
            </w:r>
            <w:proofErr w:type="gramEnd"/>
            <w:r w:rsidRPr="00401563">
              <w:t xml:space="preserve"> strategies our SRTS team will undertake beyond 12 months are:</w:t>
            </w:r>
          </w:p>
          <w:p w14:paraId="63F20E10" w14:textId="77777777" w:rsidR="00436AA7" w:rsidRPr="00401563" w:rsidRDefault="00436AA7" w:rsidP="00F96670">
            <w:pPr>
              <w:spacing w:line="240" w:lineRule="auto"/>
              <w:ind w:right="166"/>
            </w:pPr>
            <w:r w:rsidRPr="00401563">
              <w:t>1.</w:t>
            </w:r>
          </w:p>
          <w:p w14:paraId="5812714D" w14:textId="77777777" w:rsidR="00436AA7" w:rsidRPr="00401563" w:rsidRDefault="00436AA7" w:rsidP="00F96670">
            <w:pPr>
              <w:spacing w:line="240" w:lineRule="auto"/>
              <w:ind w:right="166"/>
            </w:pPr>
            <w:r w:rsidRPr="00401563">
              <w:t>2.</w:t>
            </w:r>
          </w:p>
          <w:p w14:paraId="5691699E" w14:textId="77777777" w:rsidR="00436AA7" w:rsidRPr="00401563" w:rsidRDefault="00436AA7" w:rsidP="00F96670">
            <w:pPr>
              <w:ind w:right="166"/>
            </w:pPr>
            <w:r w:rsidRPr="00401563">
              <w:t>3.</w:t>
            </w:r>
          </w:p>
        </w:tc>
      </w:tr>
      <w:tr w:rsidR="00436AA7" w:rsidRPr="00401563" w14:paraId="25F8DC33" w14:textId="77777777" w:rsidTr="00C33527">
        <w:trPr>
          <w:trHeight w:val="917"/>
        </w:trPr>
        <w:tc>
          <w:tcPr>
            <w:tcW w:w="8856" w:type="dxa"/>
            <w:gridSpan w:val="2"/>
            <w:tcBorders>
              <w:top w:val="single" w:sz="2" w:space="0" w:color="FFFFFF" w:themeColor="background1"/>
              <w:left w:val="nil"/>
              <w:bottom w:val="single" w:sz="4" w:space="0" w:color="auto"/>
              <w:right w:val="nil"/>
            </w:tcBorders>
            <w:vAlign w:val="center"/>
          </w:tcPr>
          <w:p w14:paraId="0F17FAB0" w14:textId="29F4BF2D" w:rsidR="00436AA7" w:rsidRPr="00401563" w:rsidRDefault="00436AA7" w:rsidP="00C33527">
            <w:pPr>
              <w:ind w:right="-180"/>
            </w:pPr>
            <w:r w:rsidRPr="00C33527">
              <w:rPr>
                <w:rStyle w:val="Heading3Char"/>
              </w:rPr>
              <w:t xml:space="preserve">ENFORCEMENT </w:t>
            </w:r>
            <w:r w:rsidR="005A5F1A" w:rsidRPr="00C33527">
              <w:rPr>
                <w:rStyle w:val="Heading3Char"/>
              </w:rPr>
              <w:t>RECOMMENDATIONS</w:t>
            </w:r>
            <w:r w:rsidRPr="00C33527">
              <w:rPr>
                <w:rStyle w:val="Heading3Char"/>
              </w:rPr>
              <w:t>:</w:t>
            </w:r>
            <w:r w:rsidRPr="00401563">
              <w:t xml:space="preserve"> List and describe the enforcement strategies that your team plans to implement in the next 12 months in the table below.</w:t>
            </w:r>
            <w:r w:rsidR="00DE0FE8">
              <w:t xml:space="preserve"> These are considered short term recommendations.</w:t>
            </w:r>
          </w:p>
        </w:tc>
      </w:tr>
      <w:tr w:rsidR="00436AA7" w:rsidRPr="00401563" w14:paraId="27E10E8D" w14:textId="77777777" w:rsidTr="00436AA7">
        <w:tc>
          <w:tcPr>
            <w:tcW w:w="8856" w:type="dxa"/>
            <w:gridSpan w:val="2"/>
            <w:shd w:val="clear" w:color="auto" w:fill="92D050"/>
          </w:tcPr>
          <w:p w14:paraId="57245516" w14:textId="77777777" w:rsidR="00436AA7" w:rsidRPr="005A5F1A" w:rsidRDefault="00436AA7" w:rsidP="00526E9D">
            <w:pPr>
              <w:ind w:right="-180"/>
              <w:rPr>
                <w:sz w:val="24"/>
                <w:szCs w:val="24"/>
              </w:rPr>
            </w:pPr>
            <w:r w:rsidRPr="005A5F1A">
              <w:rPr>
                <w:rStyle w:val="IntenseEmphasis"/>
                <w:sz w:val="28"/>
              </w:rPr>
              <w:t>ENFORCEMENT</w:t>
            </w:r>
          </w:p>
        </w:tc>
      </w:tr>
      <w:tr w:rsidR="00436AA7" w:rsidRPr="00401563" w14:paraId="67CDC5D9" w14:textId="77777777" w:rsidTr="00E41A98">
        <w:tc>
          <w:tcPr>
            <w:tcW w:w="8856" w:type="dxa"/>
            <w:gridSpan w:val="2"/>
            <w:shd w:val="clear" w:color="auto" w:fill="EAF1DD" w:themeFill="accent3" w:themeFillTint="33"/>
            <w:vAlign w:val="bottom"/>
          </w:tcPr>
          <w:p w14:paraId="7FF7FDBA" w14:textId="77777777" w:rsidR="00436AA7" w:rsidRPr="00C33527" w:rsidRDefault="00436AA7" w:rsidP="00E41A98">
            <w:pPr>
              <w:ind w:right="-180"/>
              <w:rPr>
                <w:rFonts w:ascii="Corbel" w:hAnsi="Corbel"/>
                <w:b/>
                <w:sz w:val="24"/>
                <w:szCs w:val="24"/>
              </w:rPr>
            </w:pPr>
            <w:r w:rsidRPr="00C33527">
              <w:rPr>
                <w:rFonts w:ascii="Corbel" w:hAnsi="Corbel"/>
                <w:b/>
                <w:sz w:val="24"/>
                <w:szCs w:val="24"/>
              </w:rPr>
              <w:t>Short Term strategies</w:t>
            </w:r>
          </w:p>
        </w:tc>
      </w:tr>
      <w:tr w:rsidR="00436AA7" w:rsidRPr="00401563" w14:paraId="649E9F8F" w14:textId="77777777" w:rsidTr="00E41A98">
        <w:tc>
          <w:tcPr>
            <w:tcW w:w="4377" w:type="dxa"/>
            <w:vAlign w:val="bottom"/>
          </w:tcPr>
          <w:p w14:paraId="5C2C0AA5" w14:textId="77777777" w:rsidR="00436AA7" w:rsidRPr="00C33527" w:rsidRDefault="00436AA7" w:rsidP="00F96670">
            <w:pPr>
              <w:ind w:right="90"/>
              <w:rPr>
                <w:rFonts w:ascii="Corbel" w:hAnsi="Corbel"/>
                <w:b/>
              </w:rPr>
            </w:pPr>
            <w:r w:rsidRPr="00C33527">
              <w:rPr>
                <w:rFonts w:ascii="Corbel" w:hAnsi="Corbel"/>
                <w:b/>
              </w:rPr>
              <w:t>Issue</w:t>
            </w:r>
          </w:p>
        </w:tc>
        <w:tc>
          <w:tcPr>
            <w:tcW w:w="4479" w:type="dxa"/>
            <w:vAlign w:val="bottom"/>
          </w:tcPr>
          <w:p w14:paraId="20A13C9A" w14:textId="77777777" w:rsidR="00436AA7" w:rsidRPr="00C33527" w:rsidRDefault="00436AA7" w:rsidP="00F96670">
            <w:pPr>
              <w:rPr>
                <w:rFonts w:ascii="Corbel" w:hAnsi="Corbel"/>
                <w:b/>
              </w:rPr>
            </w:pPr>
            <w:r w:rsidRPr="00C33527">
              <w:rPr>
                <w:rFonts w:ascii="Corbel" w:hAnsi="Corbel"/>
                <w:b/>
              </w:rPr>
              <w:t>Recommendation</w:t>
            </w:r>
          </w:p>
        </w:tc>
      </w:tr>
      <w:tr w:rsidR="00436AA7" w14:paraId="58C13D8E" w14:textId="77777777" w:rsidTr="00E41A98">
        <w:tc>
          <w:tcPr>
            <w:tcW w:w="4377" w:type="dxa"/>
            <w:vAlign w:val="bottom"/>
          </w:tcPr>
          <w:p w14:paraId="345C12F5" w14:textId="77777777" w:rsidR="00436AA7" w:rsidRPr="00C33527" w:rsidRDefault="00436AA7" w:rsidP="00F96670">
            <w:pPr>
              <w:ind w:right="90"/>
              <w:rPr>
                <w:rFonts w:ascii="Corbel" w:hAnsi="Corbel"/>
              </w:rPr>
            </w:pPr>
          </w:p>
        </w:tc>
        <w:tc>
          <w:tcPr>
            <w:tcW w:w="4479" w:type="dxa"/>
            <w:vAlign w:val="bottom"/>
          </w:tcPr>
          <w:p w14:paraId="4B500AF5" w14:textId="77777777" w:rsidR="00436AA7" w:rsidRPr="00C33527" w:rsidRDefault="00436AA7" w:rsidP="00F96670">
            <w:pPr>
              <w:rPr>
                <w:rFonts w:ascii="Corbel" w:hAnsi="Corbel"/>
              </w:rPr>
            </w:pPr>
          </w:p>
        </w:tc>
      </w:tr>
      <w:tr w:rsidR="00436AA7" w14:paraId="6154C6D0" w14:textId="77777777" w:rsidTr="00E41A98">
        <w:tc>
          <w:tcPr>
            <w:tcW w:w="4377" w:type="dxa"/>
            <w:vAlign w:val="bottom"/>
          </w:tcPr>
          <w:p w14:paraId="086367A7" w14:textId="77777777" w:rsidR="00436AA7" w:rsidRPr="00C33527" w:rsidRDefault="00436AA7" w:rsidP="00F96670">
            <w:pPr>
              <w:ind w:right="90"/>
              <w:rPr>
                <w:rFonts w:ascii="Corbel" w:hAnsi="Corbel"/>
              </w:rPr>
            </w:pPr>
          </w:p>
        </w:tc>
        <w:tc>
          <w:tcPr>
            <w:tcW w:w="4479" w:type="dxa"/>
            <w:vAlign w:val="bottom"/>
          </w:tcPr>
          <w:p w14:paraId="688C16D5" w14:textId="77777777" w:rsidR="00436AA7" w:rsidRPr="00C33527" w:rsidRDefault="00436AA7" w:rsidP="00F96670">
            <w:pPr>
              <w:rPr>
                <w:rFonts w:ascii="Corbel" w:hAnsi="Corbel"/>
              </w:rPr>
            </w:pPr>
          </w:p>
        </w:tc>
      </w:tr>
      <w:tr w:rsidR="00436AA7" w14:paraId="1ACFD56E" w14:textId="77777777" w:rsidTr="00E41A98">
        <w:tc>
          <w:tcPr>
            <w:tcW w:w="4377" w:type="dxa"/>
            <w:vAlign w:val="bottom"/>
          </w:tcPr>
          <w:p w14:paraId="0C5C06D0" w14:textId="77777777" w:rsidR="00436AA7" w:rsidRPr="00C33527" w:rsidRDefault="00436AA7" w:rsidP="00F96670">
            <w:pPr>
              <w:ind w:right="90"/>
              <w:rPr>
                <w:rFonts w:ascii="Corbel" w:hAnsi="Corbel"/>
              </w:rPr>
            </w:pPr>
          </w:p>
        </w:tc>
        <w:tc>
          <w:tcPr>
            <w:tcW w:w="4479" w:type="dxa"/>
            <w:vAlign w:val="bottom"/>
          </w:tcPr>
          <w:p w14:paraId="417E0698" w14:textId="77777777" w:rsidR="00436AA7" w:rsidRPr="00C33527" w:rsidRDefault="00436AA7" w:rsidP="00F96670">
            <w:pPr>
              <w:rPr>
                <w:rFonts w:ascii="Corbel" w:hAnsi="Corbel"/>
              </w:rPr>
            </w:pPr>
          </w:p>
        </w:tc>
      </w:tr>
      <w:tr w:rsidR="00436AA7" w:rsidRPr="00401563" w14:paraId="336E5B5C" w14:textId="77777777" w:rsidTr="00E41A98">
        <w:tc>
          <w:tcPr>
            <w:tcW w:w="8856" w:type="dxa"/>
            <w:gridSpan w:val="2"/>
            <w:shd w:val="clear" w:color="auto" w:fill="EAF1DD" w:themeFill="accent3" w:themeFillTint="33"/>
            <w:vAlign w:val="bottom"/>
          </w:tcPr>
          <w:p w14:paraId="323B9921" w14:textId="77777777" w:rsidR="00436AA7" w:rsidRPr="00C33527" w:rsidRDefault="00436AA7" w:rsidP="00E41A98">
            <w:pPr>
              <w:ind w:right="-180"/>
              <w:rPr>
                <w:rFonts w:ascii="Corbel" w:hAnsi="Corbel"/>
                <w:b/>
                <w:sz w:val="24"/>
                <w:szCs w:val="24"/>
              </w:rPr>
            </w:pPr>
            <w:proofErr w:type="gramStart"/>
            <w:r w:rsidRPr="00C33527">
              <w:rPr>
                <w:rFonts w:ascii="Corbel" w:hAnsi="Corbel"/>
                <w:b/>
                <w:sz w:val="24"/>
                <w:szCs w:val="24"/>
              </w:rPr>
              <w:t>Medium and Long Term</w:t>
            </w:r>
            <w:proofErr w:type="gramEnd"/>
            <w:r w:rsidRPr="00C33527">
              <w:rPr>
                <w:rFonts w:ascii="Corbel" w:hAnsi="Corbel"/>
                <w:b/>
                <w:sz w:val="24"/>
                <w:szCs w:val="24"/>
              </w:rPr>
              <w:t xml:space="preserve"> Strategies</w:t>
            </w:r>
          </w:p>
        </w:tc>
      </w:tr>
      <w:tr w:rsidR="00436AA7" w:rsidRPr="00401563" w14:paraId="0896351B" w14:textId="77777777" w:rsidTr="00436AA7">
        <w:trPr>
          <w:trHeight w:val="940"/>
        </w:trPr>
        <w:tc>
          <w:tcPr>
            <w:tcW w:w="8856" w:type="dxa"/>
            <w:gridSpan w:val="2"/>
          </w:tcPr>
          <w:p w14:paraId="2BB3A021" w14:textId="77777777" w:rsidR="00436AA7" w:rsidRPr="00401563" w:rsidRDefault="00436AA7" w:rsidP="00F96670">
            <w:pPr>
              <w:spacing w:line="240" w:lineRule="auto"/>
              <w:ind w:right="76"/>
            </w:pPr>
            <w:proofErr w:type="gramStart"/>
            <w:r w:rsidRPr="00401563">
              <w:t>Medium and long term</w:t>
            </w:r>
            <w:proofErr w:type="gramEnd"/>
            <w:r w:rsidRPr="00401563">
              <w:t xml:space="preserve"> strategies our SRTS team will undertake beyond 12 months are:</w:t>
            </w:r>
          </w:p>
          <w:p w14:paraId="2512E54F" w14:textId="77777777" w:rsidR="00436AA7" w:rsidRPr="00401563" w:rsidRDefault="00436AA7" w:rsidP="00F96670">
            <w:pPr>
              <w:spacing w:line="240" w:lineRule="auto"/>
              <w:ind w:right="76"/>
            </w:pPr>
            <w:r w:rsidRPr="00401563">
              <w:t>1.</w:t>
            </w:r>
          </w:p>
          <w:p w14:paraId="60F3E0F0" w14:textId="77777777" w:rsidR="00436AA7" w:rsidRPr="00401563" w:rsidRDefault="00436AA7" w:rsidP="00F96670">
            <w:pPr>
              <w:spacing w:line="240" w:lineRule="auto"/>
              <w:ind w:right="76"/>
            </w:pPr>
            <w:r w:rsidRPr="00401563">
              <w:t>2.</w:t>
            </w:r>
          </w:p>
          <w:p w14:paraId="07093DD8" w14:textId="77777777" w:rsidR="00436AA7" w:rsidRPr="00401563" w:rsidRDefault="00436AA7" w:rsidP="00F96670">
            <w:pPr>
              <w:ind w:right="76"/>
            </w:pPr>
            <w:r w:rsidRPr="00401563">
              <w:t>3.</w:t>
            </w:r>
          </w:p>
        </w:tc>
      </w:tr>
      <w:tr w:rsidR="00436AA7" w:rsidRPr="00401563" w14:paraId="4B5F0283" w14:textId="77777777" w:rsidTr="00C33527">
        <w:trPr>
          <w:trHeight w:val="863"/>
        </w:trPr>
        <w:tc>
          <w:tcPr>
            <w:tcW w:w="8856" w:type="dxa"/>
            <w:gridSpan w:val="2"/>
            <w:tcBorders>
              <w:left w:val="nil"/>
              <w:bottom w:val="single" w:sz="4" w:space="0" w:color="auto"/>
              <w:right w:val="nil"/>
            </w:tcBorders>
            <w:vAlign w:val="center"/>
          </w:tcPr>
          <w:p w14:paraId="057FF1AD" w14:textId="77777777" w:rsidR="006B670C" w:rsidRDefault="006B670C" w:rsidP="005A5F1A">
            <w:pPr>
              <w:ind w:right="-180"/>
              <w:rPr>
                <w:rStyle w:val="Heading3Char"/>
              </w:rPr>
            </w:pPr>
          </w:p>
          <w:p w14:paraId="18673B6A" w14:textId="77FE6B02" w:rsidR="00436AA7" w:rsidRPr="00401563" w:rsidRDefault="00436AA7" w:rsidP="005A5F1A">
            <w:pPr>
              <w:ind w:right="-180"/>
            </w:pPr>
            <w:r w:rsidRPr="00C33527">
              <w:rPr>
                <w:rStyle w:val="Heading3Char"/>
              </w:rPr>
              <w:t xml:space="preserve">EVALUATION </w:t>
            </w:r>
            <w:r w:rsidR="005A5F1A" w:rsidRPr="00C33527">
              <w:rPr>
                <w:rStyle w:val="Heading3Char"/>
              </w:rPr>
              <w:t>RECOMMENDATIONS</w:t>
            </w:r>
            <w:r w:rsidRPr="00C33527">
              <w:rPr>
                <w:rStyle w:val="Heading3Char"/>
              </w:rPr>
              <w:t>:</w:t>
            </w:r>
            <w:r w:rsidRPr="00401563">
              <w:t xml:space="preserve"> List and describe the evaluation strategies that your team plans to implement in the next 12 months in the table below.</w:t>
            </w:r>
            <w:r w:rsidR="00DE0FE8">
              <w:t xml:space="preserve"> These are considered short term recommendations.</w:t>
            </w:r>
          </w:p>
        </w:tc>
      </w:tr>
      <w:tr w:rsidR="00436AA7" w:rsidRPr="00401563" w14:paraId="170DDC58" w14:textId="77777777" w:rsidTr="00436AA7">
        <w:tc>
          <w:tcPr>
            <w:tcW w:w="8856" w:type="dxa"/>
            <w:gridSpan w:val="2"/>
            <w:shd w:val="clear" w:color="auto" w:fill="92D050"/>
          </w:tcPr>
          <w:p w14:paraId="16F02D7D" w14:textId="77777777" w:rsidR="00436AA7" w:rsidRPr="00401563" w:rsidRDefault="00436AA7" w:rsidP="00526E9D">
            <w:pPr>
              <w:ind w:right="-180"/>
              <w:rPr>
                <w:b/>
                <w:sz w:val="24"/>
                <w:szCs w:val="24"/>
              </w:rPr>
            </w:pPr>
            <w:r w:rsidRPr="00C33527">
              <w:rPr>
                <w:rStyle w:val="IntenseEmphasis"/>
                <w:sz w:val="28"/>
              </w:rPr>
              <w:t>EVALUATION</w:t>
            </w:r>
          </w:p>
        </w:tc>
      </w:tr>
      <w:tr w:rsidR="00436AA7" w:rsidRPr="00401563" w14:paraId="46AD0141" w14:textId="77777777" w:rsidTr="00E41A98">
        <w:tc>
          <w:tcPr>
            <w:tcW w:w="8856" w:type="dxa"/>
            <w:gridSpan w:val="2"/>
            <w:shd w:val="clear" w:color="auto" w:fill="EAF1DD" w:themeFill="accent3" w:themeFillTint="33"/>
            <w:vAlign w:val="bottom"/>
          </w:tcPr>
          <w:p w14:paraId="09CADDD6" w14:textId="77777777" w:rsidR="00436AA7" w:rsidRPr="00C33527" w:rsidRDefault="00436AA7" w:rsidP="00E41A98">
            <w:pPr>
              <w:ind w:right="-180"/>
              <w:rPr>
                <w:rFonts w:ascii="Corbel" w:hAnsi="Corbel"/>
                <w:b/>
                <w:sz w:val="24"/>
                <w:szCs w:val="24"/>
              </w:rPr>
            </w:pPr>
            <w:r w:rsidRPr="00C33527">
              <w:rPr>
                <w:rFonts w:ascii="Corbel" w:hAnsi="Corbel"/>
                <w:b/>
                <w:sz w:val="24"/>
                <w:szCs w:val="24"/>
              </w:rPr>
              <w:t>Short Term strategies</w:t>
            </w:r>
          </w:p>
        </w:tc>
      </w:tr>
      <w:tr w:rsidR="00436AA7" w:rsidRPr="00401563" w14:paraId="08400F9E" w14:textId="77777777" w:rsidTr="00E41A98">
        <w:tc>
          <w:tcPr>
            <w:tcW w:w="4377" w:type="dxa"/>
            <w:vAlign w:val="bottom"/>
          </w:tcPr>
          <w:p w14:paraId="76160263" w14:textId="77777777" w:rsidR="00436AA7" w:rsidRPr="00C33527" w:rsidRDefault="00436AA7" w:rsidP="00F96670">
            <w:pPr>
              <w:ind w:right="90"/>
              <w:rPr>
                <w:rFonts w:ascii="Corbel" w:hAnsi="Corbel"/>
                <w:b/>
              </w:rPr>
            </w:pPr>
            <w:r w:rsidRPr="00C33527">
              <w:rPr>
                <w:rFonts w:ascii="Corbel" w:hAnsi="Corbel"/>
                <w:b/>
              </w:rPr>
              <w:t>Issue</w:t>
            </w:r>
          </w:p>
        </w:tc>
        <w:tc>
          <w:tcPr>
            <w:tcW w:w="4479" w:type="dxa"/>
            <w:vAlign w:val="bottom"/>
          </w:tcPr>
          <w:p w14:paraId="45667FC2" w14:textId="77777777" w:rsidR="00436AA7" w:rsidRPr="00C33527" w:rsidRDefault="00436AA7" w:rsidP="00F96670">
            <w:pPr>
              <w:ind w:right="76"/>
              <w:rPr>
                <w:rFonts w:ascii="Corbel" w:hAnsi="Corbel"/>
                <w:b/>
              </w:rPr>
            </w:pPr>
            <w:r w:rsidRPr="00C33527">
              <w:rPr>
                <w:rFonts w:ascii="Corbel" w:hAnsi="Corbel"/>
                <w:b/>
              </w:rPr>
              <w:t>Recommendation</w:t>
            </w:r>
          </w:p>
        </w:tc>
      </w:tr>
      <w:tr w:rsidR="00436AA7" w14:paraId="045910FF" w14:textId="77777777" w:rsidTr="00E41A98">
        <w:tc>
          <w:tcPr>
            <w:tcW w:w="4377" w:type="dxa"/>
            <w:vAlign w:val="bottom"/>
          </w:tcPr>
          <w:p w14:paraId="1CA3E795" w14:textId="77777777" w:rsidR="00436AA7" w:rsidRPr="00C33527" w:rsidRDefault="00436AA7" w:rsidP="00F96670">
            <w:pPr>
              <w:ind w:right="90"/>
              <w:rPr>
                <w:rFonts w:ascii="Corbel" w:hAnsi="Corbel"/>
              </w:rPr>
            </w:pPr>
          </w:p>
        </w:tc>
        <w:tc>
          <w:tcPr>
            <w:tcW w:w="4479" w:type="dxa"/>
            <w:vAlign w:val="bottom"/>
          </w:tcPr>
          <w:p w14:paraId="56F80808" w14:textId="77777777" w:rsidR="00436AA7" w:rsidRPr="00C33527" w:rsidRDefault="00436AA7" w:rsidP="00F96670">
            <w:pPr>
              <w:ind w:right="76"/>
              <w:rPr>
                <w:rFonts w:ascii="Corbel" w:hAnsi="Corbel"/>
              </w:rPr>
            </w:pPr>
          </w:p>
        </w:tc>
      </w:tr>
      <w:tr w:rsidR="00436AA7" w14:paraId="73EE57C5" w14:textId="77777777" w:rsidTr="00E41A98">
        <w:tc>
          <w:tcPr>
            <w:tcW w:w="4377" w:type="dxa"/>
            <w:vAlign w:val="bottom"/>
          </w:tcPr>
          <w:p w14:paraId="67EDC44D" w14:textId="77777777" w:rsidR="00436AA7" w:rsidRPr="00C33527" w:rsidRDefault="00436AA7" w:rsidP="00F96670">
            <w:pPr>
              <w:ind w:right="90"/>
              <w:rPr>
                <w:rFonts w:ascii="Corbel" w:hAnsi="Corbel"/>
              </w:rPr>
            </w:pPr>
          </w:p>
        </w:tc>
        <w:tc>
          <w:tcPr>
            <w:tcW w:w="4479" w:type="dxa"/>
            <w:vAlign w:val="bottom"/>
          </w:tcPr>
          <w:p w14:paraId="2790AA9F" w14:textId="77777777" w:rsidR="00436AA7" w:rsidRPr="00C33527" w:rsidRDefault="00436AA7" w:rsidP="00F96670">
            <w:pPr>
              <w:ind w:right="76"/>
              <w:rPr>
                <w:rFonts w:ascii="Corbel" w:hAnsi="Corbel"/>
              </w:rPr>
            </w:pPr>
          </w:p>
        </w:tc>
      </w:tr>
      <w:tr w:rsidR="00436AA7" w14:paraId="7C281920" w14:textId="77777777" w:rsidTr="00E41A98">
        <w:tc>
          <w:tcPr>
            <w:tcW w:w="4377" w:type="dxa"/>
            <w:vAlign w:val="bottom"/>
          </w:tcPr>
          <w:p w14:paraId="19AA21BF" w14:textId="77777777" w:rsidR="00436AA7" w:rsidRPr="00C33527" w:rsidRDefault="00436AA7" w:rsidP="00F96670">
            <w:pPr>
              <w:ind w:right="90"/>
              <w:rPr>
                <w:rFonts w:ascii="Corbel" w:hAnsi="Corbel"/>
              </w:rPr>
            </w:pPr>
          </w:p>
        </w:tc>
        <w:tc>
          <w:tcPr>
            <w:tcW w:w="4479" w:type="dxa"/>
            <w:vAlign w:val="bottom"/>
          </w:tcPr>
          <w:p w14:paraId="2EDD558F" w14:textId="77777777" w:rsidR="00436AA7" w:rsidRPr="00C33527" w:rsidRDefault="00436AA7" w:rsidP="00F96670">
            <w:pPr>
              <w:ind w:right="76"/>
              <w:rPr>
                <w:rFonts w:ascii="Corbel" w:hAnsi="Corbel"/>
              </w:rPr>
            </w:pPr>
          </w:p>
        </w:tc>
      </w:tr>
      <w:tr w:rsidR="00436AA7" w:rsidRPr="00401563" w14:paraId="50B34267" w14:textId="77777777" w:rsidTr="00E41A98">
        <w:tc>
          <w:tcPr>
            <w:tcW w:w="8856" w:type="dxa"/>
            <w:gridSpan w:val="2"/>
            <w:shd w:val="clear" w:color="auto" w:fill="EAF1DD" w:themeFill="accent3" w:themeFillTint="33"/>
            <w:vAlign w:val="bottom"/>
          </w:tcPr>
          <w:p w14:paraId="2958DA16" w14:textId="77777777" w:rsidR="00436AA7" w:rsidRPr="00C33527" w:rsidRDefault="00436AA7" w:rsidP="00E41A98">
            <w:pPr>
              <w:ind w:right="-180"/>
              <w:rPr>
                <w:rFonts w:ascii="Corbel" w:hAnsi="Corbel"/>
                <w:b/>
                <w:sz w:val="24"/>
                <w:szCs w:val="24"/>
              </w:rPr>
            </w:pPr>
            <w:proofErr w:type="gramStart"/>
            <w:r w:rsidRPr="00C33527">
              <w:rPr>
                <w:rFonts w:ascii="Corbel" w:hAnsi="Corbel"/>
                <w:b/>
                <w:sz w:val="24"/>
                <w:szCs w:val="24"/>
              </w:rPr>
              <w:t>Medium and Long Term</w:t>
            </w:r>
            <w:proofErr w:type="gramEnd"/>
            <w:r w:rsidRPr="00C33527">
              <w:rPr>
                <w:rFonts w:ascii="Corbel" w:hAnsi="Corbel"/>
                <w:b/>
                <w:sz w:val="24"/>
                <w:szCs w:val="24"/>
              </w:rPr>
              <w:t xml:space="preserve"> Strategies</w:t>
            </w:r>
          </w:p>
        </w:tc>
      </w:tr>
      <w:tr w:rsidR="00436AA7" w:rsidRPr="00401563" w14:paraId="2D6BF1F5" w14:textId="77777777" w:rsidTr="00436AA7">
        <w:trPr>
          <w:trHeight w:val="940"/>
        </w:trPr>
        <w:tc>
          <w:tcPr>
            <w:tcW w:w="8856" w:type="dxa"/>
            <w:gridSpan w:val="2"/>
          </w:tcPr>
          <w:p w14:paraId="08073D0B" w14:textId="77777777" w:rsidR="00436AA7" w:rsidRPr="00401563" w:rsidRDefault="00436AA7" w:rsidP="00F96670">
            <w:pPr>
              <w:spacing w:line="240" w:lineRule="auto"/>
              <w:ind w:right="166"/>
            </w:pPr>
            <w:proofErr w:type="gramStart"/>
            <w:r w:rsidRPr="00401563">
              <w:t>Medium and long term</w:t>
            </w:r>
            <w:proofErr w:type="gramEnd"/>
            <w:r w:rsidRPr="00401563">
              <w:t xml:space="preserve"> strategies our SRTS team will undertake beyond 12 months are:</w:t>
            </w:r>
          </w:p>
          <w:p w14:paraId="18BD7763" w14:textId="77777777" w:rsidR="00436AA7" w:rsidRPr="00401563" w:rsidRDefault="00436AA7" w:rsidP="00F96670">
            <w:pPr>
              <w:spacing w:line="240" w:lineRule="auto"/>
              <w:ind w:right="166"/>
            </w:pPr>
            <w:r w:rsidRPr="00401563">
              <w:t>1.</w:t>
            </w:r>
          </w:p>
          <w:p w14:paraId="3799C0C5" w14:textId="77777777" w:rsidR="00436AA7" w:rsidRPr="00401563" w:rsidRDefault="00436AA7" w:rsidP="00F96670">
            <w:pPr>
              <w:spacing w:line="240" w:lineRule="auto"/>
              <w:ind w:right="166"/>
            </w:pPr>
            <w:r w:rsidRPr="00401563">
              <w:t>2.</w:t>
            </w:r>
          </w:p>
          <w:p w14:paraId="20851B10" w14:textId="77777777" w:rsidR="00436AA7" w:rsidRPr="00401563" w:rsidRDefault="00436AA7" w:rsidP="00F96670">
            <w:pPr>
              <w:ind w:right="166"/>
            </w:pPr>
            <w:r w:rsidRPr="00401563">
              <w:t>3.</w:t>
            </w:r>
          </w:p>
        </w:tc>
      </w:tr>
    </w:tbl>
    <w:p w14:paraId="212DFFE0" w14:textId="77777777" w:rsidR="004320C4" w:rsidRDefault="004320C4" w:rsidP="00526E9D">
      <w:pPr>
        <w:spacing w:line="240" w:lineRule="auto"/>
        <w:ind w:right="-180"/>
        <w:rPr>
          <w:b/>
          <w:noProof/>
          <w:lang w:bidi="ar-SA"/>
        </w:rPr>
      </w:pPr>
    </w:p>
    <w:p w14:paraId="7CBDECDE" w14:textId="77777777" w:rsidR="004320C4" w:rsidRDefault="004320C4" w:rsidP="00526E9D">
      <w:pPr>
        <w:spacing w:line="240" w:lineRule="auto"/>
        <w:ind w:right="-180"/>
        <w:rPr>
          <w:b/>
          <w:noProof/>
          <w:lang w:bidi="ar-SA"/>
        </w:rPr>
      </w:pPr>
    </w:p>
    <w:p w14:paraId="1D34FF34" w14:textId="77777777" w:rsidR="009769A9" w:rsidRPr="009769A9" w:rsidRDefault="009769A9" w:rsidP="00526E9D">
      <w:pPr>
        <w:framePr w:w="1260" w:wrap="auto" w:vAnchor="text" w:hAnchor="page" w:x="3070" w:y="-119"/>
        <w:autoSpaceDE w:val="0"/>
        <w:autoSpaceDN w:val="0"/>
        <w:spacing w:line="240" w:lineRule="auto"/>
        <w:ind w:right="-180"/>
        <w:rPr>
          <w:color w:val="00447C"/>
        </w:rPr>
        <w:sectPr w:rsidR="009769A9" w:rsidRPr="009769A9" w:rsidSect="00A43ECC">
          <w:footerReference w:type="default" r:id="rId21"/>
          <w:footerReference w:type="first" r:id="rId22"/>
          <w:pgSz w:w="12240" w:h="15840"/>
          <w:pgMar w:top="1440" w:right="1800" w:bottom="1440" w:left="1800" w:header="864" w:footer="279" w:gutter="0"/>
          <w:cols w:space="720"/>
          <w:titlePg/>
          <w:docGrid w:linePitch="360"/>
        </w:sectPr>
      </w:pPr>
    </w:p>
    <w:p w14:paraId="152F3FCA" w14:textId="77777777" w:rsidR="00AC5CF2" w:rsidRPr="00AC5CF2" w:rsidRDefault="00C06FA5" w:rsidP="00393713">
      <w:pPr>
        <w:pStyle w:val="Heading3"/>
        <w:numPr>
          <w:ilvl w:val="0"/>
          <w:numId w:val="22"/>
        </w:numPr>
        <w:rPr>
          <w:i/>
        </w:rPr>
      </w:pPr>
      <w:r w:rsidRPr="00CA7894">
        <w:lastRenderedPageBreak/>
        <w:t>12-Month SRTS Non-Infrastructure Activity Calendar.</w:t>
      </w:r>
    </w:p>
    <w:p w14:paraId="50AEF050" w14:textId="405CA72C" w:rsidR="00393713" w:rsidRDefault="00CC5585" w:rsidP="00526E9D">
      <w:pPr>
        <w:autoSpaceDE w:val="0"/>
        <w:autoSpaceDN w:val="0"/>
        <w:spacing w:line="240" w:lineRule="auto"/>
        <w:ind w:right="-180"/>
      </w:pPr>
      <w:r w:rsidRPr="00CA7894">
        <w:t xml:space="preserve">All </w:t>
      </w:r>
      <w:r w:rsidR="001F13D5" w:rsidRPr="00CA7894">
        <w:t xml:space="preserve">of the </w:t>
      </w:r>
      <w:proofErr w:type="gramStart"/>
      <w:r w:rsidR="001F13D5">
        <w:t>short term</w:t>
      </w:r>
      <w:proofErr w:type="gramEnd"/>
      <w:r w:rsidR="001F13D5">
        <w:t xml:space="preserve"> </w:t>
      </w:r>
      <w:r w:rsidR="001F13D5" w:rsidRPr="00CA7894">
        <w:t>strategies that you described in the boxes of 5A should be included in a 12-month non-infrastructure activity calendar that identifie</w:t>
      </w:r>
      <w:r w:rsidR="001F13D5">
        <w:t>s</w:t>
      </w:r>
      <w:r w:rsidR="001F13D5" w:rsidRPr="00CA7894">
        <w:t xml:space="preserve"> leaders and </w:t>
      </w:r>
      <w:r w:rsidR="001F13D5">
        <w:t>an</w:t>
      </w:r>
      <w:r w:rsidR="001F13D5" w:rsidRPr="00CA7894">
        <w:t xml:space="preserve"> implementation time</w:t>
      </w:r>
      <w:r w:rsidR="001F13D5">
        <w:t>-</w:t>
      </w:r>
      <w:r w:rsidR="001F13D5" w:rsidRPr="00CA7894">
        <w:t>frame.</w:t>
      </w:r>
      <w:r w:rsidR="001F13D5">
        <w:t xml:space="preserve"> </w:t>
      </w:r>
      <w:r w:rsidR="001F13D5" w:rsidRPr="00CA7894">
        <w:t xml:space="preserve">See the </w:t>
      </w:r>
      <w:r w:rsidR="001F13D5">
        <w:t xml:space="preserve">Activities and </w:t>
      </w:r>
      <w:r w:rsidR="00A8350D">
        <w:t>Programs (</w:t>
      </w:r>
      <w:r w:rsidR="001F13D5">
        <w:t>APP</w:t>
      </w:r>
      <w:r w:rsidR="00DE0FE8">
        <w:t>) Reference</w:t>
      </w:r>
      <w:r w:rsidR="001F13D5">
        <w:t xml:space="preserve"> G</w:t>
      </w:r>
      <w:r w:rsidR="001F13D5" w:rsidRPr="00CA7894">
        <w:t>uide for directions and tips on how to complete the calendar</w:t>
      </w:r>
      <w:r w:rsidR="00DE0FE8" w:rsidRPr="00CA7894">
        <w:t>.</w:t>
      </w:r>
      <w:r w:rsidR="00AC5CF2" w:rsidRPr="00CA7894">
        <w:t xml:space="preserve"> </w:t>
      </w:r>
    </w:p>
    <w:p w14:paraId="62461549" w14:textId="77777777" w:rsidR="00393713" w:rsidRPr="005A5F1A" w:rsidRDefault="00AC5CF2" w:rsidP="00393713">
      <w:pPr>
        <w:pStyle w:val="Heading3"/>
        <w:numPr>
          <w:ilvl w:val="0"/>
          <w:numId w:val="24"/>
        </w:numPr>
        <w:rPr>
          <w:b w:val="0"/>
        </w:rPr>
      </w:pPr>
      <w:r w:rsidRPr="005A5F1A">
        <w:rPr>
          <w:b w:val="0"/>
        </w:rPr>
        <w:t xml:space="preserve">Add rows as needed to include </w:t>
      </w:r>
      <w:proofErr w:type="gramStart"/>
      <w:r w:rsidRPr="005A5F1A">
        <w:rPr>
          <w:b w:val="0"/>
        </w:rPr>
        <w:t>all of</w:t>
      </w:r>
      <w:proofErr w:type="gramEnd"/>
      <w:r w:rsidRPr="005A5F1A">
        <w:rPr>
          <w:b w:val="0"/>
        </w:rPr>
        <w:t xml:space="preserve"> your solutions. </w:t>
      </w:r>
    </w:p>
    <w:p w14:paraId="35AB84C3" w14:textId="77777777" w:rsidR="00393713" w:rsidRPr="005A5F1A" w:rsidRDefault="00AC5CF2" w:rsidP="00393713">
      <w:pPr>
        <w:pStyle w:val="Heading3"/>
        <w:numPr>
          <w:ilvl w:val="0"/>
          <w:numId w:val="24"/>
        </w:numPr>
        <w:rPr>
          <w:rStyle w:val="Heading3Char"/>
        </w:rPr>
      </w:pPr>
      <w:r w:rsidRPr="005A5F1A">
        <w:rPr>
          <w:rStyle w:val="Heading3Char"/>
        </w:rPr>
        <w:t>The existing italicized text in the first four rows is an example and can be deleted.</w:t>
      </w:r>
    </w:p>
    <w:p w14:paraId="1010EE41" w14:textId="77777777" w:rsidR="003D6635" w:rsidRPr="005A5F1A" w:rsidRDefault="00AC5CF2" w:rsidP="00393713">
      <w:pPr>
        <w:pStyle w:val="Heading3"/>
        <w:numPr>
          <w:ilvl w:val="0"/>
          <w:numId w:val="24"/>
        </w:numPr>
        <w:rPr>
          <w:b w:val="0"/>
        </w:rPr>
      </w:pPr>
      <w:r w:rsidRPr="005A5F1A">
        <w:rPr>
          <w:b w:val="0"/>
        </w:rPr>
        <w:t xml:space="preserve">For Multiple-School </w:t>
      </w:r>
      <w:r w:rsidR="001F13D5">
        <w:rPr>
          <w:b w:val="0"/>
        </w:rPr>
        <w:t>APP</w:t>
      </w:r>
      <w:r w:rsidRPr="005A5F1A">
        <w:rPr>
          <w:b w:val="0"/>
        </w:rPr>
        <w:t xml:space="preserve">’s: </w:t>
      </w:r>
      <w:r w:rsidR="00653AFB" w:rsidRPr="005A5F1A">
        <w:rPr>
          <w:b w:val="0"/>
        </w:rPr>
        <w:t>D</w:t>
      </w:r>
      <w:r w:rsidR="00CC5585" w:rsidRPr="005A5F1A">
        <w:rPr>
          <w:b w:val="0"/>
        </w:rPr>
        <w:t>evelop a separate calenda</w:t>
      </w:r>
      <w:r w:rsidR="001F13D5">
        <w:rPr>
          <w:b w:val="0"/>
        </w:rPr>
        <w:t>r for each school in your APP</w:t>
      </w:r>
      <w:r w:rsidR="00653AFB" w:rsidRPr="005A5F1A">
        <w:rPr>
          <w:b w:val="0"/>
        </w:rPr>
        <w:t>, clearly labeling each calendar with the school name</w:t>
      </w:r>
      <w:r w:rsidR="00CC5585" w:rsidRPr="005A5F1A">
        <w:rPr>
          <w:b w:val="0"/>
        </w:rPr>
        <w:t>.</w:t>
      </w:r>
    </w:p>
    <w:p w14:paraId="7490FD0A" w14:textId="77777777" w:rsidR="009920FA" w:rsidRDefault="009920FA" w:rsidP="00526E9D">
      <w:pPr>
        <w:autoSpaceDE w:val="0"/>
        <w:autoSpaceDN w:val="0"/>
        <w:spacing w:line="240" w:lineRule="auto"/>
        <w:ind w:right="-180"/>
      </w:pPr>
    </w:p>
    <w:tbl>
      <w:tblPr>
        <w:tblW w:w="10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94"/>
        <w:gridCol w:w="1080"/>
        <w:gridCol w:w="540"/>
        <w:gridCol w:w="540"/>
        <w:gridCol w:w="540"/>
        <w:gridCol w:w="630"/>
        <w:gridCol w:w="540"/>
        <w:gridCol w:w="540"/>
        <w:gridCol w:w="540"/>
        <w:gridCol w:w="540"/>
        <w:gridCol w:w="540"/>
        <w:gridCol w:w="540"/>
        <w:gridCol w:w="540"/>
        <w:gridCol w:w="562"/>
      </w:tblGrid>
      <w:tr w:rsidR="00A85A57" w14:paraId="325A048F" w14:textId="77777777" w:rsidTr="00E41A98">
        <w:trPr>
          <w:jc w:val="center"/>
        </w:trPr>
        <w:tc>
          <w:tcPr>
            <w:tcW w:w="3094" w:type="dxa"/>
            <w:tcBorders>
              <w:bottom w:val="single" w:sz="18" w:space="0" w:color="000000"/>
            </w:tcBorders>
            <w:shd w:val="clear" w:color="auto" w:fill="92D050"/>
          </w:tcPr>
          <w:p w14:paraId="79486922" w14:textId="77777777" w:rsidR="00A85A57" w:rsidRPr="00E41A98" w:rsidRDefault="00A85A57" w:rsidP="00F96670">
            <w:pPr>
              <w:spacing w:line="240" w:lineRule="auto"/>
              <w:ind w:right="105"/>
              <w:rPr>
                <w:rStyle w:val="IntenseEmphasis"/>
              </w:rPr>
            </w:pPr>
            <w:r w:rsidRPr="00E41A98">
              <w:rPr>
                <w:rStyle w:val="IntenseEmphasis"/>
                <w:sz w:val="28"/>
              </w:rPr>
              <w:t xml:space="preserve">EXAMPLE </w:t>
            </w:r>
            <w:r w:rsidR="00681CC3" w:rsidRPr="00E41A98">
              <w:rPr>
                <w:rStyle w:val="IntenseEmphasis"/>
                <w:sz w:val="28"/>
              </w:rPr>
              <w:t>RECOMMENDATION</w:t>
            </w:r>
          </w:p>
        </w:tc>
        <w:tc>
          <w:tcPr>
            <w:tcW w:w="1080" w:type="dxa"/>
            <w:tcBorders>
              <w:bottom w:val="single" w:sz="18" w:space="0" w:color="000000"/>
            </w:tcBorders>
            <w:shd w:val="clear" w:color="auto" w:fill="92D050"/>
          </w:tcPr>
          <w:p w14:paraId="69F62AF8" w14:textId="77777777" w:rsidR="00A85A57" w:rsidRPr="00A85A57" w:rsidRDefault="00A85A57" w:rsidP="00526E9D">
            <w:pPr>
              <w:ind w:right="-180"/>
              <w:rPr>
                <w:b/>
                <w:color w:val="FFFFFF" w:themeColor="background1"/>
              </w:rPr>
            </w:pPr>
          </w:p>
        </w:tc>
        <w:tc>
          <w:tcPr>
            <w:tcW w:w="540" w:type="dxa"/>
            <w:tcBorders>
              <w:bottom w:val="single" w:sz="18" w:space="0" w:color="000000"/>
            </w:tcBorders>
            <w:shd w:val="clear" w:color="auto" w:fill="92D050"/>
            <w:vAlign w:val="center"/>
          </w:tcPr>
          <w:p w14:paraId="23DB6268" w14:textId="77777777" w:rsidR="00A85A57" w:rsidRPr="00E41A98" w:rsidRDefault="00A85A57" w:rsidP="00E41A98">
            <w:pPr>
              <w:ind w:right="-180"/>
              <w:rPr>
                <w:rStyle w:val="IntenseEmphasis"/>
              </w:rPr>
            </w:pPr>
            <w:r w:rsidRPr="00E41A98">
              <w:rPr>
                <w:rStyle w:val="IntenseEmphasis"/>
              </w:rPr>
              <w:t>Jun</w:t>
            </w:r>
          </w:p>
        </w:tc>
        <w:tc>
          <w:tcPr>
            <w:tcW w:w="540" w:type="dxa"/>
            <w:tcBorders>
              <w:bottom w:val="single" w:sz="18" w:space="0" w:color="000000"/>
            </w:tcBorders>
            <w:shd w:val="clear" w:color="auto" w:fill="92D050"/>
            <w:vAlign w:val="center"/>
          </w:tcPr>
          <w:p w14:paraId="325B025A" w14:textId="77777777" w:rsidR="00A85A57" w:rsidRPr="00E41A98" w:rsidRDefault="00A85A57" w:rsidP="00E41A98">
            <w:pPr>
              <w:ind w:right="-180"/>
              <w:rPr>
                <w:rStyle w:val="IntenseEmphasis"/>
              </w:rPr>
            </w:pPr>
            <w:r w:rsidRPr="00E41A98">
              <w:rPr>
                <w:rStyle w:val="IntenseEmphasis"/>
              </w:rPr>
              <w:t>Jul</w:t>
            </w:r>
          </w:p>
        </w:tc>
        <w:tc>
          <w:tcPr>
            <w:tcW w:w="540" w:type="dxa"/>
            <w:tcBorders>
              <w:bottom w:val="single" w:sz="18" w:space="0" w:color="000000"/>
            </w:tcBorders>
            <w:shd w:val="clear" w:color="auto" w:fill="92D050"/>
            <w:vAlign w:val="center"/>
          </w:tcPr>
          <w:p w14:paraId="687616FA" w14:textId="77777777" w:rsidR="00A85A57" w:rsidRPr="00E41A98" w:rsidRDefault="00A85A57" w:rsidP="00E41A98">
            <w:pPr>
              <w:ind w:right="-180"/>
              <w:rPr>
                <w:rStyle w:val="IntenseEmphasis"/>
              </w:rPr>
            </w:pPr>
            <w:r w:rsidRPr="00E41A98">
              <w:rPr>
                <w:rStyle w:val="IntenseEmphasis"/>
              </w:rPr>
              <w:t>Aug</w:t>
            </w:r>
          </w:p>
        </w:tc>
        <w:tc>
          <w:tcPr>
            <w:tcW w:w="630" w:type="dxa"/>
            <w:tcBorders>
              <w:bottom w:val="single" w:sz="18" w:space="0" w:color="000000"/>
            </w:tcBorders>
            <w:shd w:val="clear" w:color="auto" w:fill="92D050"/>
            <w:vAlign w:val="center"/>
          </w:tcPr>
          <w:p w14:paraId="155C5E53" w14:textId="77777777" w:rsidR="00A85A57" w:rsidRPr="00E41A98" w:rsidRDefault="00A85A57" w:rsidP="00E41A98">
            <w:pPr>
              <w:ind w:right="-180"/>
              <w:rPr>
                <w:rStyle w:val="IntenseEmphasis"/>
              </w:rPr>
            </w:pPr>
            <w:r w:rsidRPr="00E41A98">
              <w:rPr>
                <w:rStyle w:val="IntenseEmphasis"/>
              </w:rPr>
              <w:t>Sept</w:t>
            </w:r>
          </w:p>
        </w:tc>
        <w:tc>
          <w:tcPr>
            <w:tcW w:w="540" w:type="dxa"/>
            <w:tcBorders>
              <w:bottom w:val="single" w:sz="18" w:space="0" w:color="000000"/>
            </w:tcBorders>
            <w:shd w:val="clear" w:color="auto" w:fill="92D050"/>
            <w:vAlign w:val="center"/>
          </w:tcPr>
          <w:p w14:paraId="139B400A" w14:textId="77777777" w:rsidR="00A85A57" w:rsidRPr="00E41A98" w:rsidRDefault="00A85A57" w:rsidP="00E41A98">
            <w:pPr>
              <w:ind w:right="-180"/>
              <w:rPr>
                <w:rStyle w:val="IntenseEmphasis"/>
              </w:rPr>
            </w:pPr>
            <w:r w:rsidRPr="00E41A98">
              <w:rPr>
                <w:rStyle w:val="IntenseEmphasis"/>
              </w:rPr>
              <w:t>Oct</w:t>
            </w:r>
          </w:p>
        </w:tc>
        <w:tc>
          <w:tcPr>
            <w:tcW w:w="540" w:type="dxa"/>
            <w:tcBorders>
              <w:bottom w:val="single" w:sz="18" w:space="0" w:color="000000"/>
            </w:tcBorders>
            <w:shd w:val="clear" w:color="auto" w:fill="92D050"/>
            <w:vAlign w:val="center"/>
          </w:tcPr>
          <w:p w14:paraId="45F487B7" w14:textId="77777777" w:rsidR="00A85A57" w:rsidRPr="00E41A98" w:rsidRDefault="00A85A57" w:rsidP="00E41A98">
            <w:pPr>
              <w:ind w:right="-180"/>
              <w:rPr>
                <w:rStyle w:val="IntenseEmphasis"/>
              </w:rPr>
            </w:pPr>
            <w:r w:rsidRPr="00E41A98">
              <w:rPr>
                <w:rStyle w:val="IntenseEmphasis"/>
              </w:rPr>
              <w:t>Nov</w:t>
            </w:r>
          </w:p>
        </w:tc>
        <w:tc>
          <w:tcPr>
            <w:tcW w:w="540" w:type="dxa"/>
            <w:tcBorders>
              <w:bottom w:val="single" w:sz="18" w:space="0" w:color="000000"/>
            </w:tcBorders>
            <w:shd w:val="clear" w:color="auto" w:fill="92D050"/>
            <w:vAlign w:val="center"/>
          </w:tcPr>
          <w:p w14:paraId="51074747" w14:textId="77777777" w:rsidR="00A85A57" w:rsidRPr="00E41A98" w:rsidRDefault="00A85A57" w:rsidP="00E41A98">
            <w:pPr>
              <w:ind w:right="-180"/>
              <w:rPr>
                <w:rStyle w:val="IntenseEmphasis"/>
              </w:rPr>
            </w:pPr>
            <w:r w:rsidRPr="00E41A98">
              <w:rPr>
                <w:rStyle w:val="IntenseEmphasis"/>
              </w:rPr>
              <w:t>Dec</w:t>
            </w:r>
          </w:p>
        </w:tc>
        <w:tc>
          <w:tcPr>
            <w:tcW w:w="540" w:type="dxa"/>
            <w:tcBorders>
              <w:bottom w:val="single" w:sz="18" w:space="0" w:color="000000"/>
            </w:tcBorders>
            <w:shd w:val="clear" w:color="auto" w:fill="92D050"/>
            <w:vAlign w:val="center"/>
          </w:tcPr>
          <w:p w14:paraId="1F4659CB" w14:textId="77777777" w:rsidR="00A85A57" w:rsidRPr="00E41A98" w:rsidRDefault="00A85A57" w:rsidP="00E41A98">
            <w:pPr>
              <w:ind w:right="-180"/>
              <w:rPr>
                <w:rStyle w:val="IntenseEmphasis"/>
              </w:rPr>
            </w:pPr>
            <w:r w:rsidRPr="00E41A98">
              <w:rPr>
                <w:rStyle w:val="IntenseEmphasis"/>
              </w:rPr>
              <w:t>Jan</w:t>
            </w:r>
          </w:p>
        </w:tc>
        <w:tc>
          <w:tcPr>
            <w:tcW w:w="540" w:type="dxa"/>
            <w:tcBorders>
              <w:bottom w:val="single" w:sz="18" w:space="0" w:color="000000"/>
            </w:tcBorders>
            <w:shd w:val="clear" w:color="auto" w:fill="92D050"/>
            <w:vAlign w:val="center"/>
          </w:tcPr>
          <w:p w14:paraId="68EF82E8" w14:textId="77777777" w:rsidR="00A85A57" w:rsidRPr="00E41A98" w:rsidRDefault="00A85A57" w:rsidP="00E41A98">
            <w:pPr>
              <w:ind w:right="-180"/>
              <w:rPr>
                <w:rStyle w:val="IntenseEmphasis"/>
              </w:rPr>
            </w:pPr>
            <w:r w:rsidRPr="00E41A98">
              <w:rPr>
                <w:rStyle w:val="IntenseEmphasis"/>
              </w:rPr>
              <w:t>Feb</w:t>
            </w:r>
          </w:p>
        </w:tc>
        <w:tc>
          <w:tcPr>
            <w:tcW w:w="540" w:type="dxa"/>
            <w:tcBorders>
              <w:bottom w:val="single" w:sz="18" w:space="0" w:color="000000"/>
            </w:tcBorders>
            <w:shd w:val="clear" w:color="auto" w:fill="92D050"/>
            <w:vAlign w:val="center"/>
          </w:tcPr>
          <w:p w14:paraId="477DE708" w14:textId="77777777" w:rsidR="00A85A57" w:rsidRPr="00E41A98" w:rsidRDefault="00A85A57" w:rsidP="00E41A98">
            <w:pPr>
              <w:ind w:right="-180"/>
              <w:rPr>
                <w:rStyle w:val="IntenseEmphasis"/>
              </w:rPr>
            </w:pPr>
            <w:r w:rsidRPr="00E41A98">
              <w:rPr>
                <w:rStyle w:val="IntenseEmphasis"/>
              </w:rPr>
              <w:t>Mar</w:t>
            </w:r>
          </w:p>
        </w:tc>
        <w:tc>
          <w:tcPr>
            <w:tcW w:w="540" w:type="dxa"/>
            <w:tcBorders>
              <w:bottom w:val="single" w:sz="18" w:space="0" w:color="000000"/>
            </w:tcBorders>
            <w:shd w:val="clear" w:color="auto" w:fill="92D050"/>
            <w:vAlign w:val="center"/>
          </w:tcPr>
          <w:p w14:paraId="4414F533" w14:textId="77777777" w:rsidR="00A85A57" w:rsidRPr="00E41A98" w:rsidRDefault="00A85A57" w:rsidP="00E41A98">
            <w:pPr>
              <w:ind w:right="-180"/>
              <w:rPr>
                <w:rStyle w:val="IntenseEmphasis"/>
              </w:rPr>
            </w:pPr>
            <w:r w:rsidRPr="00E41A98">
              <w:rPr>
                <w:rStyle w:val="IntenseEmphasis"/>
              </w:rPr>
              <w:t>Apr</w:t>
            </w:r>
          </w:p>
        </w:tc>
        <w:tc>
          <w:tcPr>
            <w:tcW w:w="562" w:type="dxa"/>
            <w:tcBorders>
              <w:bottom w:val="single" w:sz="18" w:space="0" w:color="000000"/>
            </w:tcBorders>
            <w:shd w:val="clear" w:color="auto" w:fill="92D050"/>
            <w:vAlign w:val="center"/>
          </w:tcPr>
          <w:p w14:paraId="730F7074" w14:textId="77777777" w:rsidR="00A85A57" w:rsidRPr="00E41A98" w:rsidRDefault="00A85A57" w:rsidP="00E41A98">
            <w:pPr>
              <w:ind w:right="-180"/>
              <w:rPr>
                <w:rStyle w:val="IntenseEmphasis"/>
              </w:rPr>
            </w:pPr>
            <w:r w:rsidRPr="00E41A98">
              <w:rPr>
                <w:rStyle w:val="IntenseEmphasis"/>
              </w:rPr>
              <w:t>May</w:t>
            </w:r>
          </w:p>
        </w:tc>
      </w:tr>
      <w:tr w:rsidR="00A85A57" w14:paraId="21A80AB2" w14:textId="77777777" w:rsidTr="00393713">
        <w:trPr>
          <w:jc w:val="center"/>
        </w:trPr>
        <w:tc>
          <w:tcPr>
            <w:tcW w:w="3094" w:type="dxa"/>
            <w:tcBorders>
              <w:top w:val="single" w:sz="18" w:space="0" w:color="000000"/>
              <w:bottom w:val="single" w:sz="4" w:space="0" w:color="auto"/>
            </w:tcBorders>
          </w:tcPr>
          <w:p w14:paraId="426DA383" w14:textId="77777777" w:rsidR="00A85A57" w:rsidRPr="000374F1" w:rsidRDefault="00A85A57" w:rsidP="00F96670">
            <w:pPr>
              <w:ind w:right="105"/>
              <w:rPr>
                <w:i/>
                <w:sz w:val="18"/>
                <w:szCs w:val="18"/>
              </w:rPr>
            </w:pPr>
            <w:r w:rsidRPr="000374F1">
              <w:rPr>
                <w:i/>
                <w:sz w:val="18"/>
                <w:szCs w:val="18"/>
              </w:rPr>
              <w:t>Participate in International Walk to School Day</w:t>
            </w:r>
          </w:p>
        </w:tc>
        <w:tc>
          <w:tcPr>
            <w:tcW w:w="1080" w:type="dxa"/>
            <w:tcBorders>
              <w:top w:val="single" w:sz="18" w:space="0" w:color="000000"/>
              <w:bottom w:val="single" w:sz="4" w:space="0" w:color="auto"/>
            </w:tcBorders>
          </w:tcPr>
          <w:p w14:paraId="0326AFF6" w14:textId="77777777" w:rsidR="00A85A57" w:rsidRPr="000374F1" w:rsidRDefault="00A85A57" w:rsidP="00526E9D">
            <w:pPr>
              <w:ind w:right="-180"/>
              <w:rPr>
                <w:sz w:val="16"/>
                <w:szCs w:val="16"/>
              </w:rPr>
            </w:pPr>
            <w:r w:rsidRPr="000374F1">
              <w:rPr>
                <w:sz w:val="16"/>
                <w:szCs w:val="16"/>
              </w:rPr>
              <w:t>PLAN</w:t>
            </w:r>
          </w:p>
        </w:tc>
        <w:tc>
          <w:tcPr>
            <w:tcW w:w="540" w:type="dxa"/>
            <w:tcBorders>
              <w:top w:val="single" w:sz="18" w:space="0" w:color="000000"/>
              <w:bottom w:val="single" w:sz="4" w:space="0" w:color="auto"/>
            </w:tcBorders>
          </w:tcPr>
          <w:p w14:paraId="7E391BE6" w14:textId="77777777" w:rsidR="00A85A57" w:rsidRDefault="00A85A57" w:rsidP="00526E9D">
            <w:pPr>
              <w:ind w:right="-180"/>
            </w:pPr>
          </w:p>
        </w:tc>
        <w:tc>
          <w:tcPr>
            <w:tcW w:w="540" w:type="dxa"/>
            <w:tcBorders>
              <w:top w:val="single" w:sz="18" w:space="0" w:color="000000"/>
              <w:bottom w:val="single" w:sz="4" w:space="0" w:color="auto"/>
            </w:tcBorders>
          </w:tcPr>
          <w:p w14:paraId="6FF034D9" w14:textId="77777777" w:rsidR="00A85A57" w:rsidRDefault="00A85A57" w:rsidP="00526E9D">
            <w:pPr>
              <w:ind w:right="-180"/>
            </w:pPr>
          </w:p>
        </w:tc>
        <w:tc>
          <w:tcPr>
            <w:tcW w:w="540" w:type="dxa"/>
            <w:tcBorders>
              <w:top w:val="single" w:sz="18" w:space="0" w:color="000000"/>
              <w:bottom w:val="single" w:sz="4" w:space="0" w:color="auto"/>
            </w:tcBorders>
            <w:shd w:val="clear" w:color="auto" w:fill="FFC000"/>
          </w:tcPr>
          <w:p w14:paraId="6D286822" w14:textId="77777777" w:rsidR="00A85A57" w:rsidRDefault="00A85A57" w:rsidP="00526E9D">
            <w:pPr>
              <w:ind w:right="-180"/>
            </w:pPr>
          </w:p>
        </w:tc>
        <w:tc>
          <w:tcPr>
            <w:tcW w:w="630" w:type="dxa"/>
            <w:tcBorders>
              <w:top w:val="single" w:sz="18" w:space="0" w:color="000000"/>
              <w:bottom w:val="single" w:sz="4" w:space="0" w:color="auto"/>
            </w:tcBorders>
            <w:shd w:val="clear" w:color="auto" w:fill="FFC000"/>
          </w:tcPr>
          <w:p w14:paraId="422FD192" w14:textId="77777777" w:rsidR="00A85A57" w:rsidRDefault="00A85A57" w:rsidP="00526E9D">
            <w:pPr>
              <w:ind w:right="-180"/>
            </w:pPr>
          </w:p>
        </w:tc>
        <w:tc>
          <w:tcPr>
            <w:tcW w:w="540" w:type="dxa"/>
            <w:tcBorders>
              <w:top w:val="single" w:sz="18" w:space="0" w:color="000000"/>
              <w:bottom w:val="single" w:sz="4" w:space="0" w:color="auto"/>
            </w:tcBorders>
          </w:tcPr>
          <w:p w14:paraId="3F879333" w14:textId="77777777" w:rsidR="00A85A57" w:rsidRDefault="00A85A57" w:rsidP="00526E9D">
            <w:pPr>
              <w:ind w:right="-180"/>
            </w:pPr>
          </w:p>
        </w:tc>
        <w:tc>
          <w:tcPr>
            <w:tcW w:w="540" w:type="dxa"/>
            <w:tcBorders>
              <w:top w:val="single" w:sz="18" w:space="0" w:color="000000"/>
              <w:bottom w:val="single" w:sz="4" w:space="0" w:color="auto"/>
            </w:tcBorders>
          </w:tcPr>
          <w:p w14:paraId="4F26D81A" w14:textId="77777777" w:rsidR="00A85A57" w:rsidRDefault="00A85A57" w:rsidP="00526E9D">
            <w:pPr>
              <w:ind w:right="-180"/>
            </w:pPr>
          </w:p>
        </w:tc>
        <w:tc>
          <w:tcPr>
            <w:tcW w:w="540" w:type="dxa"/>
            <w:tcBorders>
              <w:top w:val="single" w:sz="18" w:space="0" w:color="000000"/>
              <w:bottom w:val="single" w:sz="4" w:space="0" w:color="auto"/>
            </w:tcBorders>
          </w:tcPr>
          <w:p w14:paraId="203D4FB7" w14:textId="77777777" w:rsidR="00A85A57" w:rsidRDefault="00A85A57" w:rsidP="00526E9D">
            <w:pPr>
              <w:ind w:right="-180"/>
            </w:pPr>
          </w:p>
        </w:tc>
        <w:tc>
          <w:tcPr>
            <w:tcW w:w="540" w:type="dxa"/>
            <w:tcBorders>
              <w:top w:val="single" w:sz="18" w:space="0" w:color="000000"/>
              <w:bottom w:val="single" w:sz="4" w:space="0" w:color="auto"/>
            </w:tcBorders>
          </w:tcPr>
          <w:p w14:paraId="6B27D307" w14:textId="77777777" w:rsidR="00A85A57" w:rsidRDefault="00A85A57" w:rsidP="00526E9D">
            <w:pPr>
              <w:ind w:right="-180"/>
            </w:pPr>
          </w:p>
        </w:tc>
        <w:tc>
          <w:tcPr>
            <w:tcW w:w="540" w:type="dxa"/>
            <w:tcBorders>
              <w:top w:val="single" w:sz="18" w:space="0" w:color="000000"/>
              <w:bottom w:val="single" w:sz="4" w:space="0" w:color="auto"/>
            </w:tcBorders>
          </w:tcPr>
          <w:p w14:paraId="71D7B28B" w14:textId="77777777" w:rsidR="00A85A57" w:rsidRDefault="00A85A57" w:rsidP="00526E9D">
            <w:pPr>
              <w:ind w:right="-180"/>
            </w:pPr>
          </w:p>
        </w:tc>
        <w:tc>
          <w:tcPr>
            <w:tcW w:w="540" w:type="dxa"/>
            <w:tcBorders>
              <w:top w:val="single" w:sz="18" w:space="0" w:color="000000"/>
              <w:bottom w:val="single" w:sz="4" w:space="0" w:color="auto"/>
            </w:tcBorders>
          </w:tcPr>
          <w:p w14:paraId="7AE97A33" w14:textId="77777777" w:rsidR="00A85A57" w:rsidRDefault="00A85A57" w:rsidP="00526E9D">
            <w:pPr>
              <w:ind w:right="-180"/>
            </w:pPr>
          </w:p>
        </w:tc>
        <w:tc>
          <w:tcPr>
            <w:tcW w:w="540" w:type="dxa"/>
            <w:tcBorders>
              <w:top w:val="single" w:sz="18" w:space="0" w:color="000000"/>
              <w:bottom w:val="single" w:sz="4" w:space="0" w:color="auto"/>
            </w:tcBorders>
          </w:tcPr>
          <w:p w14:paraId="6A01F288" w14:textId="77777777" w:rsidR="00A85A57" w:rsidRDefault="00A85A57" w:rsidP="00526E9D">
            <w:pPr>
              <w:ind w:right="-180"/>
            </w:pPr>
          </w:p>
        </w:tc>
        <w:tc>
          <w:tcPr>
            <w:tcW w:w="562" w:type="dxa"/>
            <w:tcBorders>
              <w:top w:val="single" w:sz="18" w:space="0" w:color="000000"/>
              <w:bottom w:val="single" w:sz="4" w:space="0" w:color="auto"/>
            </w:tcBorders>
          </w:tcPr>
          <w:p w14:paraId="67C23CEC" w14:textId="77777777" w:rsidR="00A85A57" w:rsidRDefault="00A85A57" w:rsidP="00526E9D">
            <w:pPr>
              <w:ind w:right="-180"/>
            </w:pPr>
          </w:p>
        </w:tc>
      </w:tr>
      <w:tr w:rsidR="00A85A57" w14:paraId="200CC34F" w14:textId="77777777" w:rsidTr="00393713">
        <w:trPr>
          <w:jc w:val="center"/>
        </w:trPr>
        <w:tc>
          <w:tcPr>
            <w:tcW w:w="309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6AF03CA" w14:textId="77777777" w:rsidR="00A85A57" w:rsidRPr="000374F1" w:rsidRDefault="00A85A57" w:rsidP="00F96670">
            <w:pPr>
              <w:ind w:right="105"/>
              <w:rPr>
                <w:sz w:val="18"/>
                <w:szCs w:val="18"/>
              </w:rPr>
            </w:pPr>
            <w:r w:rsidRPr="000374F1">
              <w:rPr>
                <w:sz w:val="18"/>
                <w:szCs w:val="18"/>
              </w:rPr>
              <w:t>Lead:</w:t>
            </w:r>
          </w:p>
          <w:p w14:paraId="43312DE8" w14:textId="77777777" w:rsidR="00A85A57" w:rsidRPr="000374F1" w:rsidRDefault="00A85A57" w:rsidP="00F96670">
            <w:pPr>
              <w:ind w:right="105"/>
              <w:rPr>
                <w:i/>
                <w:sz w:val="18"/>
                <w:szCs w:val="18"/>
              </w:rPr>
            </w:pPr>
            <w:r w:rsidRPr="000374F1">
              <w:rPr>
                <w:i/>
                <w:sz w:val="18"/>
                <w:szCs w:val="18"/>
              </w:rPr>
              <w:t xml:space="preserve">Natalie Downs, </w:t>
            </w:r>
          </w:p>
          <w:p w14:paraId="50BAE8BC" w14:textId="77777777" w:rsidR="00A85A57" w:rsidRPr="000374F1" w:rsidRDefault="00A85A57" w:rsidP="00F96670">
            <w:pPr>
              <w:ind w:right="105"/>
              <w:rPr>
                <w:sz w:val="18"/>
                <w:szCs w:val="18"/>
              </w:rPr>
            </w:pPr>
            <w:r w:rsidRPr="000374F1">
              <w:rPr>
                <w:i/>
                <w:sz w:val="18"/>
                <w:szCs w:val="18"/>
              </w:rPr>
              <w:t>P.E. Teacher</w:t>
            </w:r>
          </w:p>
        </w:tc>
        <w:tc>
          <w:tcPr>
            <w:tcW w:w="108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7F4AC4" w14:textId="77777777" w:rsidR="00A85A57" w:rsidRPr="000374F1" w:rsidRDefault="00A85A57" w:rsidP="00526E9D">
            <w:pPr>
              <w:ind w:right="-180"/>
              <w:rPr>
                <w:sz w:val="16"/>
                <w:szCs w:val="16"/>
              </w:rPr>
            </w:pPr>
            <w:r w:rsidRPr="000374F1">
              <w:rPr>
                <w:sz w:val="16"/>
                <w:szCs w:val="16"/>
              </w:rPr>
              <w:t>IMPLEMENT</w:t>
            </w: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7640C36"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352047"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5240129" w14:textId="77777777" w:rsidR="00A85A57" w:rsidRDefault="00A85A57" w:rsidP="00526E9D">
            <w:pPr>
              <w:ind w:right="-180"/>
            </w:pPr>
          </w:p>
        </w:tc>
        <w:tc>
          <w:tcPr>
            <w:tcW w:w="630" w:type="dxa"/>
            <w:tcBorders>
              <w:top w:val="single" w:sz="4" w:space="0" w:color="auto"/>
              <w:left w:val="single" w:sz="4" w:space="0" w:color="auto"/>
              <w:bottom w:val="single" w:sz="4" w:space="0" w:color="auto"/>
              <w:right w:val="single" w:sz="4" w:space="0" w:color="auto"/>
            </w:tcBorders>
            <w:shd w:val="clear" w:color="auto" w:fill="FFC000"/>
          </w:tcPr>
          <w:p w14:paraId="714D52AA"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FFC000"/>
          </w:tcPr>
          <w:p w14:paraId="3E693C9E"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4752C9"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93FDD9B"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0225756E"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16A292"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967C249" w14:textId="77777777" w:rsidR="00A85A57" w:rsidRDefault="00A85A57" w:rsidP="00526E9D">
            <w:pPr>
              <w:ind w:right="-180"/>
            </w:pPr>
          </w:p>
        </w:tc>
        <w:tc>
          <w:tcPr>
            <w:tcW w:w="54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C95560B" w14:textId="77777777" w:rsidR="00A85A57" w:rsidRDefault="00A85A57" w:rsidP="00526E9D">
            <w:pPr>
              <w:ind w:right="-180"/>
            </w:pPr>
          </w:p>
        </w:tc>
        <w:tc>
          <w:tcPr>
            <w:tcW w:w="562"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12B093" w14:textId="77777777" w:rsidR="00A85A57" w:rsidRDefault="00A85A57" w:rsidP="00526E9D">
            <w:pPr>
              <w:ind w:right="-180"/>
            </w:pPr>
          </w:p>
        </w:tc>
      </w:tr>
      <w:tr w:rsidR="00A85A57" w14:paraId="7BBC4DAB" w14:textId="77777777" w:rsidTr="00393713">
        <w:trPr>
          <w:jc w:val="center"/>
        </w:trPr>
        <w:tc>
          <w:tcPr>
            <w:tcW w:w="3094" w:type="dxa"/>
            <w:tcBorders>
              <w:top w:val="single" w:sz="4" w:space="0" w:color="auto"/>
              <w:bottom w:val="single" w:sz="24" w:space="0" w:color="000000"/>
            </w:tcBorders>
          </w:tcPr>
          <w:p w14:paraId="24AD6140" w14:textId="77777777" w:rsidR="00A85A57" w:rsidRPr="000374F1" w:rsidRDefault="00A85A57" w:rsidP="00F96670">
            <w:pPr>
              <w:ind w:right="105"/>
              <w:rPr>
                <w:sz w:val="18"/>
                <w:szCs w:val="18"/>
              </w:rPr>
            </w:pPr>
            <w:r>
              <w:rPr>
                <w:sz w:val="18"/>
                <w:szCs w:val="18"/>
              </w:rPr>
              <w:t>Possible Funding Sources</w:t>
            </w:r>
          </w:p>
        </w:tc>
        <w:tc>
          <w:tcPr>
            <w:tcW w:w="1080" w:type="dxa"/>
            <w:tcBorders>
              <w:top w:val="single" w:sz="4" w:space="0" w:color="auto"/>
              <w:bottom w:val="single" w:sz="24" w:space="0" w:color="000000"/>
            </w:tcBorders>
          </w:tcPr>
          <w:p w14:paraId="2A78ACE4" w14:textId="77777777" w:rsidR="00A85A57" w:rsidRPr="000374F1" w:rsidRDefault="00A85A57" w:rsidP="00526E9D">
            <w:pPr>
              <w:ind w:right="-180"/>
              <w:rPr>
                <w:sz w:val="16"/>
                <w:szCs w:val="16"/>
              </w:rPr>
            </w:pPr>
            <w:r>
              <w:rPr>
                <w:sz w:val="16"/>
                <w:szCs w:val="16"/>
              </w:rPr>
              <w:t>IDENTIFY</w:t>
            </w:r>
          </w:p>
        </w:tc>
        <w:tc>
          <w:tcPr>
            <w:tcW w:w="540" w:type="dxa"/>
            <w:tcBorders>
              <w:top w:val="single" w:sz="4" w:space="0" w:color="auto"/>
              <w:bottom w:val="single" w:sz="24" w:space="0" w:color="000000"/>
            </w:tcBorders>
          </w:tcPr>
          <w:p w14:paraId="728D7C18" w14:textId="77777777" w:rsidR="00A85A57" w:rsidRDefault="00A85A57" w:rsidP="00526E9D">
            <w:pPr>
              <w:ind w:right="-180"/>
            </w:pPr>
          </w:p>
        </w:tc>
        <w:tc>
          <w:tcPr>
            <w:tcW w:w="540" w:type="dxa"/>
            <w:tcBorders>
              <w:top w:val="single" w:sz="4" w:space="0" w:color="auto"/>
              <w:bottom w:val="single" w:sz="24" w:space="0" w:color="000000"/>
            </w:tcBorders>
          </w:tcPr>
          <w:p w14:paraId="38DE99AF" w14:textId="77777777" w:rsidR="00A85A57" w:rsidRDefault="00A85A57" w:rsidP="00526E9D">
            <w:pPr>
              <w:ind w:right="-180"/>
            </w:pPr>
          </w:p>
        </w:tc>
        <w:tc>
          <w:tcPr>
            <w:tcW w:w="540" w:type="dxa"/>
            <w:tcBorders>
              <w:top w:val="single" w:sz="4" w:space="0" w:color="auto"/>
              <w:bottom w:val="single" w:sz="24" w:space="0" w:color="000000"/>
            </w:tcBorders>
          </w:tcPr>
          <w:p w14:paraId="4EBA96E1" w14:textId="77777777" w:rsidR="00A85A57" w:rsidRDefault="00A85A57" w:rsidP="00526E9D">
            <w:pPr>
              <w:ind w:right="-180"/>
            </w:pPr>
          </w:p>
        </w:tc>
        <w:tc>
          <w:tcPr>
            <w:tcW w:w="630" w:type="dxa"/>
            <w:tcBorders>
              <w:top w:val="single" w:sz="4" w:space="0" w:color="auto"/>
              <w:bottom w:val="single" w:sz="24" w:space="0" w:color="000000"/>
            </w:tcBorders>
          </w:tcPr>
          <w:p w14:paraId="673B1A71" w14:textId="77777777" w:rsidR="00A85A57" w:rsidRDefault="00A85A57" w:rsidP="00526E9D">
            <w:pPr>
              <w:ind w:right="-180"/>
            </w:pPr>
          </w:p>
        </w:tc>
        <w:tc>
          <w:tcPr>
            <w:tcW w:w="540" w:type="dxa"/>
            <w:tcBorders>
              <w:top w:val="single" w:sz="4" w:space="0" w:color="auto"/>
              <w:bottom w:val="single" w:sz="24" w:space="0" w:color="000000"/>
            </w:tcBorders>
            <w:shd w:val="clear" w:color="auto" w:fill="FFC000"/>
          </w:tcPr>
          <w:p w14:paraId="61723FAF" w14:textId="77777777" w:rsidR="00A85A57" w:rsidRDefault="00A85A57" w:rsidP="00526E9D">
            <w:pPr>
              <w:ind w:right="-180"/>
            </w:pPr>
          </w:p>
        </w:tc>
        <w:tc>
          <w:tcPr>
            <w:tcW w:w="540" w:type="dxa"/>
            <w:tcBorders>
              <w:top w:val="single" w:sz="4" w:space="0" w:color="auto"/>
              <w:bottom w:val="single" w:sz="24" w:space="0" w:color="000000"/>
            </w:tcBorders>
          </w:tcPr>
          <w:p w14:paraId="77020638" w14:textId="77777777" w:rsidR="00A85A57" w:rsidRDefault="00A85A57" w:rsidP="00526E9D">
            <w:pPr>
              <w:ind w:right="-180"/>
            </w:pPr>
          </w:p>
        </w:tc>
        <w:tc>
          <w:tcPr>
            <w:tcW w:w="540" w:type="dxa"/>
            <w:tcBorders>
              <w:top w:val="single" w:sz="4" w:space="0" w:color="auto"/>
              <w:bottom w:val="single" w:sz="24" w:space="0" w:color="000000"/>
            </w:tcBorders>
          </w:tcPr>
          <w:p w14:paraId="23B596E5" w14:textId="77777777" w:rsidR="00A85A57" w:rsidRDefault="00A85A57" w:rsidP="00526E9D">
            <w:pPr>
              <w:ind w:right="-180"/>
            </w:pPr>
          </w:p>
        </w:tc>
        <w:tc>
          <w:tcPr>
            <w:tcW w:w="540" w:type="dxa"/>
            <w:tcBorders>
              <w:top w:val="single" w:sz="4" w:space="0" w:color="auto"/>
              <w:bottom w:val="single" w:sz="24" w:space="0" w:color="000000"/>
            </w:tcBorders>
          </w:tcPr>
          <w:p w14:paraId="086A8F1C" w14:textId="77777777" w:rsidR="00A85A57" w:rsidRDefault="00A85A57" w:rsidP="00526E9D">
            <w:pPr>
              <w:ind w:right="-180"/>
            </w:pPr>
          </w:p>
        </w:tc>
        <w:tc>
          <w:tcPr>
            <w:tcW w:w="540" w:type="dxa"/>
            <w:tcBorders>
              <w:top w:val="single" w:sz="4" w:space="0" w:color="auto"/>
              <w:bottom w:val="single" w:sz="24" w:space="0" w:color="000000"/>
            </w:tcBorders>
          </w:tcPr>
          <w:p w14:paraId="7B00D652" w14:textId="77777777" w:rsidR="00A85A57" w:rsidRDefault="00A85A57" w:rsidP="00526E9D">
            <w:pPr>
              <w:ind w:right="-180"/>
            </w:pPr>
          </w:p>
        </w:tc>
        <w:tc>
          <w:tcPr>
            <w:tcW w:w="540" w:type="dxa"/>
            <w:tcBorders>
              <w:top w:val="single" w:sz="4" w:space="0" w:color="auto"/>
              <w:bottom w:val="single" w:sz="24" w:space="0" w:color="000000"/>
            </w:tcBorders>
          </w:tcPr>
          <w:p w14:paraId="6A2B0DFC" w14:textId="77777777" w:rsidR="00A85A57" w:rsidRDefault="00A85A57" w:rsidP="00526E9D">
            <w:pPr>
              <w:ind w:right="-180"/>
            </w:pPr>
          </w:p>
        </w:tc>
        <w:tc>
          <w:tcPr>
            <w:tcW w:w="540" w:type="dxa"/>
            <w:tcBorders>
              <w:top w:val="single" w:sz="4" w:space="0" w:color="auto"/>
              <w:bottom w:val="single" w:sz="24" w:space="0" w:color="000000"/>
            </w:tcBorders>
          </w:tcPr>
          <w:p w14:paraId="10C462AD" w14:textId="77777777" w:rsidR="00A85A57" w:rsidRDefault="00A85A57" w:rsidP="00526E9D">
            <w:pPr>
              <w:ind w:right="-180"/>
            </w:pPr>
          </w:p>
        </w:tc>
        <w:tc>
          <w:tcPr>
            <w:tcW w:w="562" w:type="dxa"/>
            <w:tcBorders>
              <w:top w:val="single" w:sz="4" w:space="0" w:color="auto"/>
              <w:bottom w:val="single" w:sz="24" w:space="0" w:color="000000"/>
            </w:tcBorders>
          </w:tcPr>
          <w:p w14:paraId="590A506D" w14:textId="77777777" w:rsidR="00A85A57" w:rsidRDefault="00A85A57" w:rsidP="00526E9D">
            <w:pPr>
              <w:ind w:right="-180"/>
            </w:pPr>
          </w:p>
        </w:tc>
      </w:tr>
      <w:tr w:rsidR="00A85A57" w14:paraId="121A854B" w14:textId="77777777" w:rsidTr="00393713">
        <w:trPr>
          <w:jc w:val="center"/>
        </w:trPr>
        <w:tc>
          <w:tcPr>
            <w:tcW w:w="3094"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01FCA4CB" w14:textId="77777777" w:rsidR="00A85A57" w:rsidRPr="000374F1" w:rsidRDefault="00A85A57" w:rsidP="00F96670">
            <w:pPr>
              <w:ind w:right="105"/>
              <w:rPr>
                <w:sz w:val="18"/>
                <w:szCs w:val="18"/>
              </w:rPr>
            </w:pPr>
            <w:r>
              <w:rPr>
                <w:sz w:val="18"/>
                <w:szCs w:val="18"/>
              </w:rPr>
              <w:t>Conduct student travel tallies and parent surveys</w:t>
            </w:r>
          </w:p>
        </w:tc>
        <w:tc>
          <w:tcPr>
            <w:tcW w:w="108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544AA309" w14:textId="77777777" w:rsidR="00A85A57" w:rsidRPr="000374F1" w:rsidRDefault="00A85A57" w:rsidP="00526E9D">
            <w:pPr>
              <w:ind w:right="-180"/>
              <w:rPr>
                <w:sz w:val="16"/>
                <w:szCs w:val="16"/>
              </w:rPr>
            </w:pPr>
            <w:r w:rsidRPr="000374F1">
              <w:rPr>
                <w:sz w:val="16"/>
                <w:szCs w:val="16"/>
              </w:rPr>
              <w:t>PLAN</w:t>
            </w: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4E5D7F51"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73EA183F"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76B11036" w14:textId="77777777" w:rsidR="00A85A57" w:rsidRDefault="00A85A57" w:rsidP="00526E9D">
            <w:pPr>
              <w:ind w:right="-180"/>
            </w:pPr>
          </w:p>
        </w:tc>
        <w:tc>
          <w:tcPr>
            <w:tcW w:w="63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01C7D40B"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FFC000"/>
          </w:tcPr>
          <w:p w14:paraId="6A1E572D"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FFC000"/>
          </w:tcPr>
          <w:p w14:paraId="2903477F"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7DDA9E10"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46EEBE3A"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50049EFF"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5C547400" w14:textId="77777777" w:rsidR="00A85A57" w:rsidRDefault="00A85A57" w:rsidP="00526E9D">
            <w:pPr>
              <w:ind w:right="-180"/>
            </w:pPr>
          </w:p>
        </w:tc>
        <w:tc>
          <w:tcPr>
            <w:tcW w:w="540"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2EF31C43" w14:textId="77777777" w:rsidR="00A85A57" w:rsidRDefault="00A85A57" w:rsidP="00526E9D">
            <w:pPr>
              <w:ind w:right="-180"/>
            </w:pPr>
          </w:p>
        </w:tc>
        <w:tc>
          <w:tcPr>
            <w:tcW w:w="562" w:type="dxa"/>
            <w:tcBorders>
              <w:top w:val="single" w:sz="24" w:space="0" w:color="000000"/>
              <w:left w:val="single" w:sz="4" w:space="0" w:color="000000"/>
              <w:bottom w:val="single" w:sz="4" w:space="0" w:color="000000"/>
              <w:right w:val="single" w:sz="4" w:space="0" w:color="000000"/>
            </w:tcBorders>
            <w:shd w:val="clear" w:color="auto" w:fill="EAF1DD" w:themeFill="accent3" w:themeFillTint="33"/>
          </w:tcPr>
          <w:p w14:paraId="3F8FFE45" w14:textId="77777777" w:rsidR="00A85A57" w:rsidRDefault="00A85A57" w:rsidP="00526E9D">
            <w:pPr>
              <w:ind w:right="-180"/>
            </w:pPr>
          </w:p>
        </w:tc>
      </w:tr>
      <w:tr w:rsidR="00A85A57" w14:paraId="07669022" w14:textId="77777777" w:rsidTr="00393713">
        <w:trPr>
          <w:jc w:val="center"/>
        </w:trPr>
        <w:tc>
          <w:tcPr>
            <w:tcW w:w="3094" w:type="dxa"/>
            <w:tcBorders>
              <w:top w:val="single" w:sz="4" w:space="0" w:color="000000"/>
              <w:left w:val="single" w:sz="4" w:space="0" w:color="000000"/>
              <w:bottom w:val="single" w:sz="4" w:space="0" w:color="000000"/>
              <w:right w:val="single" w:sz="4" w:space="0" w:color="000000"/>
            </w:tcBorders>
          </w:tcPr>
          <w:p w14:paraId="1E785B20" w14:textId="77777777" w:rsidR="00A85A57" w:rsidRDefault="00A85A57" w:rsidP="00F96670">
            <w:pPr>
              <w:ind w:right="105"/>
              <w:rPr>
                <w:sz w:val="18"/>
                <w:szCs w:val="18"/>
              </w:rPr>
            </w:pPr>
            <w:r>
              <w:rPr>
                <w:sz w:val="18"/>
                <w:szCs w:val="18"/>
              </w:rPr>
              <w:t>Lead: Charlie Smith, Parent</w:t>
            </w:r>
          </w:p>
          <w:p w14:paraId="0A4C9C0A" w14:textId="77777777" w:rsidR="00A85A57" w:rsidRPr="000374F1" w:rsidRDefault="00A85A57" w:rsidP="00F96670">
            <w:pPr>
              <w:ind w:right="105"/>
              <w:rPr>
                <w:sz w:val="18"/>
                <w:szCs w:val="18"/>
              </w:rPr>
            </w:pPr>
          </w:p>
        </w:tc>
        <w:tc>
          <w:tcPr>
            <w:tcW w:w="1080" w:type="dxa"/>
            <w:tcBorders>
              <w:top w:val="single" w:sz="4" w:space="0" w:color="000000"/>
              <w:left w:val="single" w:sz="4" w:space="0" w:color="000000"/>
              <w:bottom w:val="single" w:sz="4" w:space="0" w:color="000000"/>
              <w:right w:val="single" w:sz="4" w:space="0" w:color="000000"/>
            </w:tcBorders>
          </w:tcPr>
          <w:p w14:paraId="380AF510" w14:textId="77777777" w:rsidR="00A85A57" w:rsidRPr="000374F1" w:rsidRDefault="00A85A57" w:rsidP="00526E9D">
            <w:pPr>
              <w:ind w:right="-180"/>
              <w:rPr>
                <w:sz w:val="16"/>
                <w:szCs w:val="16"/>
              </w:rPr>
            </w:pPr>
            <w:r w:rsidRPr="000374F1">
              <w:rPr>
                <w:sz w:val="16"/>
                <w:szCs w:val="16"/>
              </w:rPr>
              <w:t>IMPLEMENT</w:t>
            </w:r>
          </w:p>
        </w:tc>
        <w:tc>
          <w:tcPr>
            <w:tcW w:w="540" w:type="dxa"/>
            <w:tcBorders>
              <w:top w:val="single" w:sz="4" w:space="0" w:color="000000"/>
              <w:left w:val="single" w:sz="4" w:space="0" w:color="000000"/>
              <w:bottom w:val="single" w:sz="4" w:space="0" w:color="000000"/>
              <w:right w:val="single" w:sz="4" w:space="0" w:color="000000"/>
            </w:tcBorders>
          </w:tcPr>
          <w:p w14:paraId="176840F4"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tcPr>
          <w:p w14:paraId="159097D3"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671D428E" w14:textId="77777777" w:rsidR="00A85A57" w:rsidRDefault="00A85A57" w:rsidP="00526E9D">
            <w:pPr>
              <w:ind w:right="-180"/>
            </w:pP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88F37AC"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5957A583"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shd w:val="clear" w:color="auto" w:fill="FFC000"/>
          </w:tcPr>
          <w:p w14:paraId="12757F3D"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14:paraId="409F092C"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tcPr>
          <w:p w14:paraId="302FB7CC"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tcPr>
          <w:p w14:paraId="31AAECA5"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tcPr>
          <w:p w14:paraId="05454020" w14:textId="77777777" w:rsidR="00A85A57" w:rsidRDefault="00A85A57" w:rsidP="00526E9D">
            <w:pPr>
              <w:ind w:right="-180"/>
            </w:pPr>
          </w:p>
        </w:tc>
        <w:tc>
          <w:tcPr>
            <w:tcW w:w="540" w:type="dxa"/>
            <w:tcBorders>
              <w:top w:val="single" w:sz="4" w:space="0" w:color="000000"/>
              <w:left w:val="single" w:sz="4" w:space="0" w:color="000000"/>
              <w:bottom w:val="single" w:sz="4" w:space="0" w:color="000000"/>
              <w:right w:val="single" w:sz="4" w:space="0" w:color="000000"/>
            </w:tcBorders>
          </w:tcPr>
          <w:p w14:paraId="4CB9B85B" w14:textId="77777777" w:rsidR="00A85A57" w:rsidRDefault="00A85A57" w:rsidP="00526E9D">
            <w:pPr>
              <w:ind w:right="-180"/>
            </w:pPr>
          </w:p>
        </w:tc>
        <w:tc>
          <w:tcPr>
            <w:tcW w:w="562" w:type="dxa"/>
            <w:tcBorders>
              <w:top w:val="single" w:sz="4" w:space="0" w:color="000000"/>
              <w:left w:val="single" w:sz="4" w:space="0" w:color="000000"/>
              <w:bottom w:val="single" w:sz="4" w:space="0" w:color="000000"/>
              <w:right w:val="single" w:sz="4" w:space="0" w:color="000000"/>
            </w:tcBorders>
          </w:tcPr>
          <w:p w14:paraId="0BE265C3" w14:textId="77777777" w:rsidR="00A85A57" w:rsidRDefault="00A85A57" w:rsidP="00526E9D">
            <w:pPr>
              <w:ind w:right="-180"/>
            </w:pPr>
          </w:p>
        </w:tc>
      </w:tr>
      <w:tr w:rsidR="00A85A57" w14:paraId="393E6E38" w14:textId="77777777" w:rsidTr="00393713">
        <w:trPr>
          <w:jc w:val="center"/>
        </w:trPr>
        <w:tc>
          <w:tcPr>
            <w:tcW w:w="3094"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04B414DD" w14:textId="77777777" w:rsidR="00A85A57" w:rsidRDefault="00A85A57" w:rsidP="00F96670">
            <w:pPr>
              <w:ind w:right="105"/>
              <w:rPr>
                <w:sz w:val="18"/>
                <w:szCs w:val="18"/>
              </w:rPr>
            </w:pPr>
            <w:r>
              <w:rPr>
                <w:sz w:val="18"/>
                <w:szCs w:val="18"/>
              </w:rPr>
              <w:t>Possible Funding Sources</w:t>
            </w:r>
          </w:p>
        </w:tc>
        <w:tc>
          <w:tcPr>
            <w:tcW w:w="108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0B9111B8" w14:textId="77777777" w:rsidR="00A85A57" w:rsidRPr="000374F1" w:rsidRDefault="00A85A57" w:rsidP="00526E9D">
            <w:pPr>
              <w:ind w:right="-180"/>
              <w:rPr>
                <w:sz w:val="16"/>
                <w:szCs w:val="16"/>
              </w:rPr>
            </w:pPr>
            <w:r>
              <w:rPr>
                <w:sz w:val="16"/>
                <w:szCs w:val="16"/>
              </w:rPr>
              <w:t>IDENTIFY</w:t>
            </w: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5761727F"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507243E2"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4AA31576" w14:textId="77777777" w:rsidR="00A85A57" w:rsidRDefault="00A85A57" w:rsidP="00526E9D">
            <w:pPr>
              <w:ind w:right="-180"/>
            </w:pPr>
          </w:p>
        </w:tc>
        <w:tc>
          <w:tcPr>
            <w:tcW w:w="63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6D7B19F8"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26A03196"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FFC000"/>
          </w:tcPr>
          <w:p w14:paraId="6A9B0FF2"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FFC000"/>
          </w:tcPr>
          <w:p w14:paraId="59BFA98E"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28D882FB"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15259B39"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5EC08A7C" w14:textId="77777777" w:rsidR="00A85A57" w:rsidRDefault="00A85A57" w:rsidP="00526E9D">
            <w:pPr>
              <w:ind w:right="-180"/>
            </w:pPr>
          </w:p>
        </w:tc>
        <w:tc>
          <w:tcPr>
            <w:tcW w:w="540"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1B8D9A68" w14:textId="77777777" w:rsidR="00A85A57" w:rsidRDefault="00A85A57" w:rsidP="00526E9D">
            <w:pPr>
              <w:ind w:right="-180"/>
            </w:pPr>
          </w:p>
        </w:tc>
        <w:tc>
          <w:tcPr>
            <w:tcW w:w="562" w:type="dxa"/>
            <w:tcBorders>
              <w:top w:val="single" w:sz="4" w:space="0" w:color="000000"/>
              <w:left w:val="single" w:sz="4" w:space="0" w:color="000000"/>
              <w:bottom w:val="single" w:sz="24" w:space="0" w:color="000000"/>
              <w:right w:val="single" w:sz="4" w:space="0" w:color="000000"/>
            </w:tcBorders>
            <w:shd w:val="clear" w:color="auto" w:fill="EAF1DD" w:themeFill="accent3" w:themeFillTint="33"/>
          </w:tcPr>
          <w:p w14:paraId="226935B7" w14:textId="77777777" w:rsidR="00A85A57" w:rsidRDefault="00A85A57" w:rsidP="00526E9D">
            <w:pPr>
              <w:ind w:right="-180"/>
            </w:pPr>
          </w:p>
        </w:tc>
      </w:tr>
    </w:tbl>
    <w:p w14:paraId="2B1731C9" w14:textId="77777777" w:rsidR="00A85A57" w:rsidRDefault="00A85A57" w:rsidP="00526E9D">
      <w:pPr>
        <w:autoSpaceDE w:val="0"/>
        <w:autoSpaceDN w:val="0"/>
        <w:spacing w:line="240" w:lineRule="auto"/>
        <w:ind w:right="-180"/>
      </w:pPr>
    </w:p>
    <w:p w14:paraId="33DDC4E3" w14:textId="77777777" w:rsidR="00A85A57" w:rsidRDefault="00A85A57" w:rsidP="00526E9D">
      <w:pPr>
        <w:autoSpaceDE w:val="0"/>
        <w:autoSpaceDN w:val="0"/>
        <w:spacing w:line="240" w:lineRule="auto"/>
        <w:ind w:right="-180"/>
      </w:pPr>
    </w:p>
    <w:p w14:paraId="5DD6FC46" w14:textId="77777777" w:rsidR="00CC5585" w:rsidRDefault="00CC5585" w:rsidP="00526E9D">
      <w:pPr>
        <w:spacing w:line="240" w:lineRule="auto"/>
        <w:ind w:right="-180"/>
        <w:sectPr w:rsidR="00CC5585" w:rsidSect="00A76EA0">
          <w:footerReference w:type="default" r:id="rId23"/>
          <w:pgSz w:w="15840" w:h="12240" w:orient="landscape"/>
          <w:pgMar w:top="1440" w:right="1800" w:bottom="1440" w:left="1800" w:header="720" w:footer="720" w:gutter="0"/>
          <w:cols w:space="720"/>
          <w:titlePg/>
          <w:docGrid w:linePitch="360"/>
        </w:sectPr>
      </w:pPr>
    </w:p>
    <w:p w14:paraId="1B98F208" w14:textId="77777777" w:rsidR="00393713" w:rsidRDefault="00393713" w:rsidP="00393713">
      <w:pPr>
        <w:pStyle w:val="Heading5"/>
      </w:pPr>
      <w:r w:rsidRPr="00933ECE">
        <w:lastRenderedPageBreak/>
        <w:t>S</w:t>
      </w:r>
      <w:r>
        <w:t>ECTION 6</w:t>
      </w:r>
      <w:r w:rsidRPr="00933ECE">
        <w:t>:</w:t>
      </w:r>
      <w:r>
        <w:t xml:space="preserve">  Public Input </w:t>
      </w:r>
    </w:p>
    <w:p w14:paraId="5589E643" w14:textId="77777777" w:rsidR="00E25BB6" w:rsidRDefault="00E25BB6" w:rsidP="00526E9D">
      <w:pPr>
        <w:spacing w:line="240" w:lineRule="auto"/>
        <w:ind w:right="-180"/>
        <w:rPr>
          <w:b/>
          <w:i/>
          <w:color w:val="717073"/>
        </w:rPr>
      </w:pPr>
    </w:p>
    <w:p w14:paraId="26536B83" w14:textId="77777777" w:rsidR="0052569D" w:rsidRPr="00393713" w:rsidRDefault="0052569D" w:rsidP="00526E9D">
      <w:pPr>
        <w:spacing w:line="240" w:lineRule="auto"/>
        <w:ind w:right="-180"/>
        <w:rPr>
          <w:b/>
          <w:i/>
        </w:rPr>
      </w:pPr>
      <w:r w:rsidRPr="00393713">
        <w:rPr>
          <w:b/>
          <w:i/>
        </w:rPr>
        <w:t xml:space="preserve">See Step 6 of the </w:t>
      </w:r>
      <w:r w:rsidR="001F13D5">
        <w:rPr>
          <w:b/>
          <w:i/>
        </w:rPr>
        <w:t>AP</w:t>
      </w:r>
      <w:r w:rsidRPr="00393713">
        <w:rPr>
          <w:b/>
          <w:i/>
        </w:rPr>
        <w:t xml:space="preserve">P </w:t>
      </w:r>
      <w:r w:rsidR="00165035" w:rsidRPr="00393713">
        <w:rPr>
          <w:b/>
          <w:i/>
        </w:rPr>
        <w:t xml:space="preserve">Reference </w:t>
      </w:r>
      <w:r w:rsidRPr="00393713">
        <w:rPr>
          <w:b/>
          <w:i/>
        </w:rPr>
        <w:t>Guide for instructions on how to complete this Section.</w:t>
      </w:r>
    </w:p>
    <w:p w14:paraId="69504BE4" w14:textId="77777777" w:rsidR="00393713" w:rsidRDefault="00393713" w:rsidP="00526E9D">
      <w:pPr>
        <w:spacing w:line="240" w:lineRule="auto"/>
        <w:ind w:right="-180"/>
        <w:rPr>
          <w:b/>
          <w:caps/>
        </w:rPr>
      </w:pPr>
    </w:p>
    <w:p w14:paraId="487C58B9" w14:textId="77777777" w:rsidR="00F63C2B" w:rsidRPr="00500684" w:rsidRDefault="00F63C2B" w:rsidP="00393713">
      <w:pPr>
        <w:pStyle w:val="Heading3"/>
      </w:pPr>
      <w:r w:rsidRPr="00393713">
        <w:rPr>
          <w:caps/>
        </w:rPr>
        <w:t>Note:</w:t>
      </w:r>
      <w:r w:rsidRPr="00500684">
        <w:t xml:space="preserve"> </w:t>
      </w:r>
      <w:r w:rsidRPr="00393713">
        <w:rPr>
          <w:b w:val="0"/>
        </w:rPr>
        <w:t>In addition to the information requested in the table below, attach a copy of your public meeting notice.</w:t>
      </w:r>
    </w:p>
    <w:p w14:paraId="65648473" w14:textId="77777777" w:rsidR="00E25BB6" w:rsidRPr="00F63C2B" w:rsidRDefault="00E25BB6" w:rsidP="00526E9D">
      <w:pPr>
        <w:spacing w:line="240" w:lineRule="auto"/>
        <w:ind w:right="-180"/>
        <w:rPr>
          <w:i/>
        </w:rPr>
      </w:pPr>
    </w:p>
    <w:tbl>
      <w:tblPr>
        <w:tblW w:w="0" w:type="auto"/>
        <w:tblInd w:w="108" w:type="dxa"/>
        <w:tblBorders>
          <w:top w:val="single" w:sz="4" w:space="0" w:color="717073"/>
          <w:left w:val="single" w:sz="4" w:space="0" w:color="717073"/>
          <w:bottom w:val="single" w:sz="4" w:space="0" w:color="717073"/>
          <w:right w:val="single" w:sz="4" w:space="0" w:color="717073"/>
          <w:insideH w:val="single" w:sz="4" w:space="0" w:color="717073"/>
          <w:insideV w:val="single" w:sz="4" w:space="0" w:color="717073"/>
        </w:tblBorders>
        <w:tblLook w:val="04A0" w:firstRow="1" w:lastRow="0" w:firstColumn="1" w:lastColumn="0" w:noHBand="0" w:noVBand="1"/>
      </w:tblPr>
      <w:tblGrid>
        <w:gridCol w:w="8522"/>
      </w:tblGrid>
      <w:tr w:rsidR="00A94920" w14:paraId="3E2D2EEB" w14:textId="77777777" w:rsidTr="0076386A">
        <w:trPr>
          <w:trHeight w:val="341"/>
        </w:trPr>
        <w:tc>
          <w:tcPr>
            <w:tcW w:w="8748" w:type="dxa"/>
            <w:vAlign w:val="center"/>
          </w:tcPr>
          <w:p w14:paraId="5C3A2869" w14:textId="77777777" w:rsidR="00A94920" w:rsidRPr="00E0259B" w:rsidRDefault="00A94920" w:rsidP="00F96670">
            <w:pPr>
              <w:spacing w:line="240" w:lineRule="auto"/>
              <w:ind w:right="151"/>
              <w:rPr>
                <w:b/>
                <w:lang w:bidi="ar-SA"/>
              </w:rPr>
            </w:pPr>
            <w:r w:rsidRPr="00434327">
              <w:rPr>
                <w:rStyle w:val="Heading3Char"/>
              </w:rPr>
              <w:t>Public Input Process:</w:t>
            </w:r>
            <w:r>
              <w:rPr>
                <w:b/>
                <w:lang w:bidi="ar-SA"/>
              </w:rPr>
              <w:t xml:space="preserve"> </w:t>
            </w:r>
            <w:r w:rsidRPr="00E0259B">
              <w:rPr>
                <w:i/>
                <w:lang w:bidi="ar-SA"/>
              </w:rPr>
              <w:t>Example</w:t>
            </w:r>
            <w:r>
              <w:rPr>
                <w:i/>
                <w:lang w:bidi="ar-SA"/>
              </w:rPr>
              <w:t xml:space="preserve"> –Presented at PTA meeting</w:t>
            </w:r>
          </w:p>
        </w:tc>
      </w:tr>
      <w:tr w:rsidR="00A94920" w14:paraId="1B919F07" w14:textId="77777777" w:rsidTr="0076386A">
        <w:trPr>
          <w:trHeight w:val="311"/>
        </w:trPr>
        <w:tc>
          <w:tcPr>
            <w:tcW w:w="8748" w:type="dxa"/>
            <w:vAlign w:val="center"/>
          </w:tcPr>
          <w:p w14:paraId="666DC0FD" w14:textId="77777777" w:rsidR="00A94920" w:rsidRPr="00E0259B" w:rsidRDefault="00A94920" w:rsidP="00F96670">
            <w:pPr>
              <w:spacing w:line="240" w:lineRule="auto"/>
              <w:ind w:right="151"/>
              <w:rPr>
                <w:b/>
                <w:lang w:bidi="ar-SA"/>
              </w:rPr>
            </w:pPr>
            <w:r w:rsidRPr="00434327">
              <w:rPr>
                <w:rStyle w:val="Heading3Char"/>
              </w:rPr>
              <w:t>Date:</w:t>
            </w:r>
            <w:r>
              <w:rPr>
                <w:b/>
                <w:lang w:bidi="ar-SA"/>
              </w:rPr>
              <w:t xml:space="preserve"> </w:t>
            </w:r>
            <w:r w:rsidRPr="00A94920">
              <w:rPr>
                <w:i/>
                <w:lang w:bidi="ar-SA"/>
              </w:rPr>
              <w:t>Example</w:t>
            </w:r>
            <w:r w:rsidR="00B81E07">
              <w:rPr>
                <w:i/>
                <w:lang w:bidi="ar-SA"/>
              </w:rPr>
              <w:t xml:space="preserve"> – </w:t>
            </w:r>
            <w:r w:rsidRPr="00A94920">
              <w:rPr>
                <w:i/>
                <w:lang w:bidi="ar-SA"/>
              </w:rPr>
              <w:t xml:space="preserve">Wednesday </w:t>
            </w:r>
            <w:r w:rsidR="00037443">
              <w:rPr>
                <w:i/>
                <w:lang w:bidi="ar-SA"/>
              </w:rPr>
              <w:t>January 4, 201</w:t>
            </w:r>
            <w:r w:rsidR="001F434C">
              <w:rPr>
                <w:i/>
                <w:lang w:bidi="ar-SA"/>
              </w:rPr>
              <w:t>5</w:t>
            </w:r>
          </w:p>
        </w:tc>
      </w:tr>
      <w:tr w:rsidR="00A94920" w14:paraId="41B84ED3" w14:textId="77777777" w:rsidTr="0076386A">
        <w:trPr>
          <w:trHeight w:val="328"/>
        </w:trPr>
        <w:tc>
          <w:tcPr>
            <w:tcW w:w="8748" w:type="dxa"/>
            <w:vAlign w:val="center"/>
          </w:tcPr>
          <w:p w14:paraId="3C8E7F59" w14:textId="77777777" w:rsidR="00A94920" w:rsidRPr="00A94920" w:rsidRDefault="00A94920" w:rsidP="00F96670">
            <w:pPr>
              <w:spacing w:line="240" w:lineRule="auto"/>
              <w:ind w:right="151"/>
              <w:rPr>
                <w:lang w:bidi="ar-SA"/>
              </w:rPr>
            </w:pPr>
            <w:r w:rsidRPr="00434327">
              <w:rPr>
                <w:rStyle w:val="Heading3Char"/>
              </w:rPr>
              <w:t>Target Audience:</w:t>
            </w:r>
            <w:r>
              <w:rPr>
                <w:b/>
                <w:lang w:bidi="ar-SA"/>
              </w:rPr>
              <w:t xml:space="preserve"> </w:t>
            </w:r>
            <w:r w:rsidR="00B81E07" w:rsidRPr="00E0259B">
              <w:rPr>
                <w:i/>
                <w:lang w:bidi="ar-SA"/>
              </w:rPr>
              <w:t>Example</w:t>
            </w:r>
            <w:r w:rsidR="00B81E07">
              <w:rPr>
                <w:i/>
                <w:lang w:bidi="ar-SA"/>
              </w:rPr>
              <w:t xml:space="preserve"> – </w:t>
            </w:r>
            <w:r w:rsidRPr="00020AFB">
              <w:rPr>
                <w:i/>
                <w:lang w:bidi="ar-SA"/>
              </w:rPr>
              <w:t>Parents and teachers</w:t>
            </w:r>
          </w:p>
        </w:tc>
      </w:tr>
      <w:tr w:rsidR="00A94920" w14:paraId="1A1F123D" w14:textId="77777777" w:rsidTr="0076386A">
        <w:trPr>
          <w:trHeight w:val="1691"/>
        </w:trPr>
        <w:tc>
          <w:tcPr>
            <w:tcW w:w="8748" w:type="dxa"/>
            <w:vAlign w:val="center"/>
          </w:tcPr>
          <w:p w14:paraId="56B4D828" w14:textId="77777777" w:rsidR="00A94920" w:rsidRDefault="00A94920" w:rsidP="00F96670">
            <w:pPr>
              <w:pStyle w:val="Heading3"/>
              <w:spacing w:before="0"/>
              <w:ind w:right="151"/>
              <w:rPr>
                <w:lang w:bidi="ar-SA"/>
              </w:rPr>
            </w:pPr>
            <w:r w:rsidRPr="00E0259B">
              <w:rPr>
                <w:lang w:bidi="ar-SA"/>
              </w:rPr>
              <w:t>Key Input Received</w:t>
            </w:r>
            <w:r>
              <w:rPr>
                <w:lang w:bidi="ar-SA"/>
              </w:rPr>
              <w:t>:</w:t>
            </w:r>
          </w:p>
          <w:p w14:paraId="72D558C2" w14:textId="77777777" w:rsidR="00A94920" w:rsidRPr="00A94920" w:rsidRDefault="00A94920" w:rsidP="00F96670">
            <w:pPr>
              <w:spacing w:line="240" w:lineRule="auto"/>
              <w:ind w:right="151"/>
              <w:rPr>
                <w:i/>
                <w:lang w:bidi="ar-SA"/>
              </w:rPr>
            </w:pPr>
            <w:r w:rsidRPr="00A94920">
              <w:rPr>
                <w:i/>
                <w:lang w:bidi="ar-SA"/>
              </w:rPr>
              <w:t xml:space="preserve">Example: </w:t>
            </w:r>
          </w:p>
          <w:p w14:paraId="7DBB0FB2" w14:textId="77777777" w:rsidR="00A94920" w:rsidRPr="00A94920" w:rsidRDefault="00A94920" w:rsidP="00F96670">
            <w:pPr>
              <w:numPr>
                <w:ilvl w:val="0"/>
                <w:numId w:val="9"/>
              </w:numPr>
              <w:spacing w:line="240" w:lineRule="auto"/>
              <w:ind w:left="0" w:right="151"/>
              <w:rPr>
                <w:i/>
                <w:lang w:bidi="ar-SA"/>
              </w:rPr>
            </w:pPr>
            <w:r w:rsidRPr="00A94920">
              <w:rPr>
                <w:i/>
                <w:lang w:bidi="ar-SA"/>
              </w:rPr>
              <w:t>Community asked for speed bumps on Robey Road</w:t>
            </w:r>
          </w:p>
          <w:p w14:paraId="0C561E5F" w14:textId="77777777" w:rsidR="00A94920" w:rsidRDefault="00A94920" w:rsidP="00F96670">
            <w:pPr>
              <w:numPr>
                <w:ilvl w:val="0"/>
                <w:numId w:val="9"/>
              </w:numPr>
              <w:spacing w:line="240" w:lineRule="auto"/>
              <w:ind w:left="0" w:right="151"/>
              <w:rPr>
                <w:i/>
                <w:lang w:bidi="ar-SA"/>
              </w:rPr>
            </w:pPr>
            <w:r w:rsidRPr="00A94920">
              <w:rPr>
                <w:i/>
                <w:lang w:bidi="ar-SA"/>
              </w:rPr>
              <w:t>Parents volunteered to lead a walking school bus</w:t>
            </w:r>
          </w:p>
          <w:p w14:paraId="5ED7DBFB" w14:textId="77777777" w:rsidR="00A94920" w:rsidRDefault="00A94920" w:rsidP="00F96670">
            <w:pPr>
              <w:numPr>
                <w:ilvl w:val="0"/>
                <w:numId w:val="9"/>
              </w:numPr>
              <w:spacing w:line="240" w:lineRule="auto"/>
              <w:ind w:left="0" w:right="151"/>
              <w:rPr>
                <w:lang w:bidi="ar-SA"/>
              </w:rPr>
            </w:pPr>
            <w:r w:rsidRPr="004868D5">
              <w:rPr>
                <w:i/>
                <w:lang w:bidi="ar-SA"/>
              </w:rPr>
              <w:t xml:space="preserve">PTA will include a bike rodeo as part of the annual </w:t>
            </w:r>
            <w:r w:rsidR="004868D5" w:rsidRPr="004868D5">
              <w:rPr>
                <w:i/>
                <w:lang w:bidi="ar-SA"/>
              </w:rPr>
              <w:t>Spring event</w:t>
            </w:r>
          </w:p>
        </w:tc>
      </w:tr>
    </w:tbl>
    <w:p w14:paraId="350B70C6" w14:textId="77777777" w:rsidR="00812172" w:rsidRDefault="00812172" w:rsidP="00526E9D">
      <w:pPr>
        <w:spacing w:line="240" w:lineRule="auto"/>
        <w:ind w:right="-180"/>
      </w:pPr>
    </w:p>
    <w:p w14:paraId="12F221C4" w14:textId="77777777" w:rsidR="00812172" w:rsidRDefault="009769A9" w:rsidP="00526E9D">
      <w:pPr>
        <w:spacing w:line="240" w:lineRule="auto"/>
        <w:ind w:right="-180"/>
        <w:rPr>
          <w:b/>
          <w:i/>
          <w:color w:val="008AB0"/>
        </w:rPr>
      </w:pPr>
      <w:r>
        <w:br w:type="page"/>
      </w:r>
    </w:p>
    <w:p w14:paraId="6E061AC4" w14:textId="77777777" w:rsidR="00C15B60" w:rsidRDefault="00D93CF2" w:rsidP="00C15B60">
      <w:pPr>
        <w:pStyle w:val="Heading5"/>
      </w:pPr>
      <w:r>
        <w:lastRenderedPageBreak/>
        <w:t xml:space="preserve">SECTION </w:t>
      </w:r>
      <w:r w:rsidR="00C15B60">
        <w:t>7: Final Plan – Pledge of support</w:t>
      </w:r>
    </w:p>
    <w:p w14:paraId="7B3DC4BD" w14:textId="77777777" w:rsidR="00812172" w:rsidRDefault="00812172" w:rsidP="00526E9D">
      <w:pPr>
        <w:spacing w:line="240" w:lineRule="auto"/>
        <w:ind w:right="-180"/>
        <w:rPr>
          <w:b/>
          <w:i/>
          <w:color w:val="008AB0"/>
        </w:rPr>
      </w:pPr>
    </w:p>
    <w:p w14:paraId="0BB18A76" w14:textId="77777777" w:rsidR="0052569D" w:rsidRPr="00C15B60" w:rsidRDefault="0052569D" w:rsidP="00526E9D">
      <w:pPr>
        <w:spacing w:line="240" w:lineRule="auto"/>
        <w:ind w:right="-180"/>
        <w:rPr>
          <w:b/>
          <w:i/>
        </w:rPr>
      </w:pPr>
      <w:r w:rsidRPr="00C15B60">
        <w:rPr>
          <w:b/>
          <w:i/>
        </w:rPr>
        <w:t xml:space="preserve">See Step 7 of the </w:t>
      </w:r>
      <w:r w:rsidR="001F13D5">
        <w:rPr>
          <w:b/>
          <w:i/>
        </w:rPr>
        <w:t>AP</w:t>
      </w:r>
      <w:r w:rsidRPr="00C15B60">
        <w:rPr>
          <w:b/>
          <w:i/>
        </w:rPr>
        <w:t xml:space="preserve">P </w:t>
      </w:r>
      <w:r w:rsidR="00165035" w:rsidRPr="00C15B60">
        <w:rPr>
          <w:b/>
          <w:i/>
        </w:rPr>
        <w:t xml:space="preserve">Reference </w:t>
      </w:r>
      <w:r w:rsidRPr="00C15B60">
        <w:rPr>
          <w:b/>
          <w:i/>
        </w:rPr>
        <w:t>Guide for instructions on how to complete this Section.</w:t>
      </w:r>
    </w:p>
    <w:p w14:paraId="351997D3" w14:textId="77777777" w:rsidR="00C15B60" w:rsidRDefault="00C15B60" w:rsidP="00526E9D">
      <w:pPr>
        <w:spacing w:line="240" w:lineRule="auto"/>
        <w:ind w:right="-180"/>
      </w:pPr>
    </w:p>
    <w:p w14:paraId="31E25404" w14:textId="77777777" w:rsidR="00100547" w:rsidRPr="00CA7894" w:rsidRDefault="00100547" w:rsidP="00526E9D">
      <w:pPr>
        <w:spacing w:line="240" w:lineRule="auto"/>
        <w:ind w:right="-180"/>
      </w:pPr>
      <w:r w:rsidRPr="00CA7894">
        <w:t xml:space="preserve">Below is an example of a simple endorsement and pledge of support that you can customize </w:t>
      </w:r>
      <w:r w:rsidR="00B81E07" w:rsidRPr="00CA7894">
        <w:t xml:space="preserve">for </w:t>
      </w:r>
      <w:r w:rsidR="00500684">
        <w:t xml:space="preserve">the target school/s included in this </w:t>
      </w:r>
      <w:r w:rsidR="00BF7844">
        <w:t>AP</w:t>
      </w:r>
      <w:r w:rsidR="00500684">
        <w:t>P.</w:t>
      </w:r>
    </w:p>
    <w:p w14:paraId="52BDF98A" w14:textId="77777777" w:rsidR="00100547" w:rsidRDefault="00100547" w:rsidP="00C15B60">
      <w:pPr>
        <w:pStyle w:val="Heading3"/>
      </w:pPr>
      <w:r w:rsidRPr="00CA7894">
        <w:t>Example Endorsement:</w:t>
      </w:r>
    </w:p>
    <w:p w14:paraId="5D1B0609" w14:textId="77777777" w:rsidR="0076386A" w:rsidRPr="0076386A" w:rsidRDefault="0076386A" w:rsidP="0076386A"/>
    <w:p w14:paraId="70C37E7A" w14:textId="77777777" w:rsidR="00B27040" w:rsidRPr="00BF7844" w:rsidRDefault="0059646E" w:rsidP="00BF7844">
      <w:pPr>
        <w:spacing w:line="240" w:lineRule="auto"/>
        <w:ind w:left="450" w:right="-180"/>
        <w:rPr>
          <w:i/>
        </w:rPr>
      </w:pPr>
      <w:r w:rsidRPr="00BF7844">
        <w:rPr>
          <w:i/>
        </w:rPr>
        <w:t xml:space="preserve">Administrators and parents of students at XYZ Elementary school </w:t>
      </w:r>
      <w:r w:rsidR="00500684" w:rsidRPr="00BF7844">
        <w:rPr>
          <w:i/>
        </w:rPr>
        <w:t xml:space="preserve">and ABC community/local government </w:t>
      </w:r>
      <w:r w:rsidRPr="00BF7844">
        <w:rPr>
          <w:i/>
        </w:rPr>
        <w:t xml:space="preserve">are joining together to </w:t>
      </w:r>
      <w:r w:rsidR="00B27040" w:rsidRPr="00BF7844">
        <w:rPr>
          <w:i/>
        </w:rPr>
        <w:t xml:space="preserve">improve safety and encourage more students to walk and bicycle to school. </w:t>
      </w:r>
      <w:r w:rsidR="009F243C" w:rsidRPr="00BF7844">
        <w:rPr>
          <w:i/>
        </w:rPr>
        <w:t xml:space="preserve">By implementing our </w:t>
      </w:r>
      <w:r w:rsidR="00510A05" w:rsidRPr="00CA7894">
        <w:rPr>
          <w:i/>
        </w:rPr>
        <w:t xml:space="preserve">Safe Routes to School </w:t>
      </w:r>
      <w:r w:rsidR="00510A05">
        <w:rPr>
          <w:i/>
        </w:rPr>
        <w:t xml:space="preserve">Activities and Programs </w:t>
      </w:r>
      <w:r w:rsidR="00510A05" w:rsidRPr="00CA7894">
        <w:rPr>
          <w:i/>
        </w:rPr>
        <w:t>Plan</w:t>
      </w:r>
      <w:r w:rsidR="00B123F4" w:rsidRPr="00BF7844">
        <w:rPr>
          <w:i/>
        </w:rPr>
        <w:t>, our goal</w:t>
      </w:r>
      <w:r w:rsidR="002C2C10" w:rsidRPr="00BF7844">
        <w:rPr>
          <w:i/>
        </w:rPr>
        <w:t>s are</w:t>
      </w:r>
      <w:r w:rsidR="00B27040" w:rsidRPr="00BF7844">
        <w:rPr>
          <w:i/>
        </w:rPr>
        <w:t>:</w:t>
      </w:r>
    </w:p>
    <w:p w14:paraId="16D80E27" w14:textId="77777777" w:rsidR="00510A05" w:rsidRPr="00510A05" w:rsidRDefault="00510A05" w:rsidP="00510A05">
      <w:pPr>
        <w:numPr>
          <w:ilvl w:val="0"/>
          <w:numId w:val="8"/>
        </w:numPr>
        <w:spacing w:before="240" w:line="240" w:lineRule="auto"/>
        <w:ind w:left="1800" w:right="-180"/>
        <w:rPr>
          <w:i/>
        </w:rPr>
      </w:pPr>
      <w:r w:rsidRPr="00510A05">
        <w:rPr>
          <w:i/>
        </w:rPr>
        <w:t>To enable and encourage children, including those with disabilities, to walk and bicycle to school.</w:t>
      </w:r>
    </w:p>
    <w:p w14:paraId="79A39D25" w14:textId="77777777" w:rsidR="00510A05" w:rsidRPr="00510A05" w:rsidRDefault="00510A05" w:rsidP="00510A05">
      <w:pPr>
        <w:numPr>
          <w:ilvl w:val="0"/>
          <w:numId w:val="8"/>
        </w:numPr>
        <w:spacing w:before="240" w:line="240" w:lineRule="auto"/>
        <w:ind w:left="1800" w:right="-180"/>
        <w:rPr>
          <w:i/>
        </w:rPr>
      </w:pPr>
      <w:r w:rsidRPr="00510A05">
        <w:rPr>
          <w:i/>
        </w:rPr>
        <w:t>To make bicycling and walking to school a safer and more appealing transportation alternative, thereby encouraging a healthy and active lifestyle from an early age.</w:t>
      </w:r>
    </w:p>
    <w:p w14:paraId="14D09060" w14:textId="77777777" w:rsidR="00510A05" w:rsidRPr="00510A05" w:rsidRDefault="00510A05" w:rsidP="00510A05">
      <w:pPr>
        <w:numPr>
          <w:ilvl w:val="0"/>
          <w:numId w:val="8"/>
        </w:numPr>
        <w:spacing w:before="240" w:line="240" w:lineRule="auto"/>
        <w:ind w:left="1800" w:right="-180"/>
        <w:rPr>
          <w:i/>
        </w:rPr>
      </w:pPr>
      <w:r w:rsidRPr="00510A05">
        <w:rPr>
          <w:i/>
        </w:rPr>
        <w:t>To facilitate the planning, development and implementation of projects and activities that will improve safety and reduce traffic, fuel consumption, and air pollution in the vicinity of our school.</w:t>
      </w:r>
    </w:p>
    <w:p w14:paraId="203F7723" w14:textId="77777777" w:rsidR="00100547" w:rsidRPr="00BF7844" w:rsidRDefault="009F243C" w:rsidP="00BF7844">
      <w:pPr>
        <w:spacing w:before="240" w:line="240" w:lineRule="auto"/>
        <w:ind w:left="450" w:right="-180"/>
        <w:rPr>
          <w:i/>
        </w:rPr>
      </w:pPr>
      <w:r w:rsidRPr="00BF7844">
        <w:rPr>
          <w:i/>
        </w:rPr>
        <w:t xml:space="preserve">The </w:t>
      </w:r>
      <w:r w:rsidR="00510A05" w:rsidRPr="00CA7894">
        <w:rPr>
          <w:i/>
        </w:rPr>
        <w:t xml:space="preserve">undersigned are fully supportive of XYZ School’s Safe Routes to School </w:t>
      </w:r>
      <w:r w:rsidR="00510A05">
        <w:rPr>
          <w:i/>
        </w:rPr>
        <w:t>Activities and Programs</w:t>
      </w:r>
      <w:r w:rsidR="00510A05" w:rsidRPr="00CA7894">
        <w:rPr>
          <w:i/>
        </w:rPr>
        <w:t xml:space="preserve"> Plan and program, and pledge to support their efforts and provide resources as appropriate</w:t>
      </w:r>
      <w:r w:rsidR="00510A05">
        <w:rPr>
          <w:i/>
        </w:rPr>
        <w:t>.</w:t>
      </w:r>
    </w:p>
    <w:tbl>
      <w:tblPr>
        <w:tblpPr w:leftFromText="180" w:rightFromText="180" w:vertAnchor="text" w:horzAnchor="page" w:tblpX="2583" w:tblpY="292"/>
        <w:tblW w:w="8190" w:type="dxa"/>
        <w:tblBorders>
          <w:top w:val="single" w:sz="4" w:space="0" w:color="008AB0"/>
          <w:left w:val="single" w:sz="4" w:space="0" w:color="008AB0"/>
          <w:bottom w:val="single" w:sz="4" w:space="0" w:color="008AB0"/>
          <w:right w:val="single" w:sz="4" w:space="0" w:color="008AB0"/>
          <w:insideH w:val="single" w:sz="4" w:space="0" w:color="008AB0"/>
          <w:insideV w:val="single" w:sz="4" w:space="0" w:color="008AB0"/>
        </w:tblBorders>
        <w:tblLook w:val="04A0" w:firstRow="1" w:lastRow="0" w:firstColumn="1" w:lastColumn="0" w:noHBand="0" w:noVBand="1"/>
      </w:tblPr>
      <w:tblGrid>
        <w:gridCol w:w="4095"/>
        <w:gridCol w:w="4095"/>
      </w:tblGrid>
      <w:tr w:rsidR="00D73183" w14:paraId="7654B8C6" w14:textId="77777777" w:rsidTr="00705492">
        <w:tc>
          <w:tcPr>
            <w:tcW w:w="4095" w:type="dxa"/>
            <w:shd w:val="clear" w:color="auto" w:fill="auto"/>
          </w:tcPr>
          <w:p w14:paraId="3DCA3F66" w14:textId="77777777" w:rsidR="00D73183" w:rsidRPr="00B501F8" w:rsidRDefault="00D73183" w:rsidP="00766D71">
            <w:pPr>
              <w:pStyle w:val="Heading3"/>
              <w:spacing w:before="0"/>
            </w:pPr>
            <w:r w:rsidRPr="00B501F8">
              <w:t>Signature</w:t>
            </w:r>
          </w:p>
        </w:tc>
        <w:tc>
          <w:tcPr>
            <w:tcW w:w="4095" w:type="dxa"/>
            <w:shd w:val="clear" w:color="auto" w:fill="auto"/>
          </w:tcPr>
          <w:p w14:paraId="12EF030D" w14:textId="77777777" w:rsidR="00D73183" w:rsidRDefault="00D73183" w:rsidP="00766D71">
            <w:pPr>
              <w:pStyle w:val="Heading3"/>
              <w:spacing w:before="0"/>
            </w:pPr>
            <w:r>
              <w:t>Signature</w:t>
            </w:r>
          </w:p>
        </w:tc>
      </w:tr>
      <w:tr w:rsidR="00603E98" w14:paraId="2C2D605B" w14:textId="77777777" w:rsidTr="00705492">
        <w:tc>
          <w:tcPr>
            <w:tcW w:w="4095" w:type="dxa"/>
            <w:shd w:val="clear" w:color="auto" w:fill="auto"/>
          </w:tcPr>
          <w:p w14:paraId="2B4186D5" w14:textId="77777777" w:rsidR="00603E98" w:rsidRDefault="00603E98" w:rsidP="00526E9D">
            <w:pPr>
              <w:spacing w:line="240" w:lineRule="auto"/>
              <w:ind w:right="-180"/>
            </w:pPr>
            <w:r>
              <w:t>Printed Name</w:t>
            </w:r>
          </w:p>
          <w:p w14:paraId="0BDE5972" w14:textId="77777777" w:rsidR="00603E98" w:rsidRDefault="00603E98" w:rsidP="00526E9D">
            <w:pPr>
              <w:spacing w:line="240" w:lineRule="auto"/>
              <w:ind w:right="-180"/>
            </w:pPr>
            <w:r>
              <w:t>XYZ School Principal</w:t>
            </w:r>
          </w:p>
        </w:tc>
        <w:tc>
          <w:tcPr>
            <w:tcW w:w="4095" w:type="dxa"/>
            <w:shd w:val="clear" w:color="auto" w:fill="auto"/>
          </w:tcPr>
          <w:p w14:paraId="6C1A2980" w14:textId="77777777" w:rsidR="00603E98" w:rsidRDefault="00603E98" w:rsidP="00526E9D">
            <w:pPr>
              <w:spacing w:line="240" w:lineRule="auto"/>
              <w:ind w:right="-180"/>
            </w:pPr>
            <w:r>
              <w:t>Printed Name</w:t>
            </w:r>
          </w:p>
          <w:p w14:paraId="42B71174" w14:textId="77777777" w:rsidR="00603E98" w:rsidRDefault="00BA2AB4" w:rsidP="00526E9D">
            <w:pPr>
              <w:spacing w:line="240" w:lineRule="auto"/>
              <w:ind w:right="-180"/>
            </w:pPr>
            <w:r>
              <w:t xml:space="preserve">School </w:t>
            </w:r>
            <w:r w:rsidR="0002159A">
              <w:t>Division</w:t>
            </w:r>
            <w:r>
              <w:t xml:space="preserve"> Superintendent</w:t>
            </w:r>
          </w:p>
          <w:p w14:paraId="04257605" w14:textId="77777777" w:rsidR="00BA2AB4" w:rsidRDefault="00BA2AB4" w:rsidP="00526E9D">
            <w:pPr>
              <w:spacing w:line="240" w:lineRule="auto"/>
              <w:ind w:right="-180"/>
            </w:pPr>
          </w:p>
        </w:tc>
      </w:tr>
      <w:tr w:rsidR="00603E98" w14:paraId="364E62D2" w14:textId="77777777" w:rsidTr="00705492">
        <w:tc>
          <w:tcPr>
            <w:tcW w:w="4095" w:type="dxa"/>
            <w:shd w:val="clear" w:color="auto" w:fill="auto"/>
          </w:tcPr>
          <w:p w14:paraId="63D641EC" w14:textId="77777777" w:rsidR="00603E98" w:rsidRDefault="00603E98" w:rsidP="00766D71">
            <w:pPr>
              <w:pStyle w:val="Heading3"/>
              <w:spacing w:before="0"/>
            </w:pPr>
            <w:r>
              <w:t>Signature</w:t>
            </w:r>
          </w:p>
        </w:tc>
        <w:tc>
          <w:tcPr>
            <w:tcW w:w="4095" w:type="dxa"/>
            <w:shd w:val="clear" w:color="auto" w:fill="auto"/>
          </w:tcPr>
          <w:p w14:paraId="2DABE3C9" w14:textId="77777777" w:rsidR="00603E98" w:rsidRDefault="00603E98" w:rsidP="00766D71">
            <w:pPr>
              <w:pStyle w:val="Heading3"/>
              <w:spacing w:before="0"/>
            </w:pPr>
            <w:r>
              <w:t>Signature</w:t>
            </w:r>
          </w:p>
        </w:tc>
      </w:tr>
      <w:tr w:rsidR="00603E98" w14:paraId="7CE229CC" w14:textId="77777777" w:rsidTr="00705492">
        <w:tc>
          <w:tcPr>
            <w:tcW w:w="4095" w:type="dxa"/>
            <w:shd w:val="clear" w:color="auto" w:fill="auto"/>
          </w:tcPr>
          <w:p w14:paraId="7831F318" w14:textId="77777777" w:rsidR="00603E98" w:rsidRDefault="00603E98" w:rsidP="00526E9D">
            <w:pPr>
              <w:spacing w:line="240" w:lineRule="auto"/>
              <w:ind w:right="-180"/>
            </w:pPr>
            <w:r>
              <w:t>Printed Name</w:t>
            </w:r>
          </w:p>
          <w:p w14:paraId="2F47D3A2" w14:textId="77777777" w:rsidR="00603E98" w:rsidRDefault="00603E98" w:rsidP="00526E9D">
            <w:pPr>
              <w:spacing w:line="240" w:lineRule="auto"/>
              <w:ind w:right="-180"/>
            </w:pPr>
            <w:r>
              <w:t>County Executive</w:t>
            </w:r>
          </w:p>
        </w:tc>
        <w:tc>
          <w:tcPr>
            <w:tcW w:w="4095" w:type="dxa"/>
            <w:shd w:val="clear" w:color="auto" w:fill="auto"/>
          </w:tcPr>
          <w:p w14:paraId="718EC7B0" w14:textId="77777777" w:rsidR="00603E98" w:rsidRDefault="00603E98" w:rsidP="00526E9D">
            <w:pPr>
              <w:spacing w:line="240" w:lineRule="auto"/>
              <w:ind w:right="-180"/>
            </w:pPr>
            <w:r>
              <w:t>Printed Name</w:t>
            </w:r>
          </w:p>
          <w:p w14:paraId="0D8FA2FA" w14:textId="77777777" w:rsidR="00BA2AB4" w:rsidRDefault="00BA2AB4" w:rsidP="00526E9D">
            <w:pPr>
              <w:spacing w:line="240" w:lineRule="auto"/>
              <w:ind w:right="-180"/>
            </w:pPr>
            <w:r>
              <w:t>Mayor, City of XYZ</w:t>
            </w:r>
          </w:p>
          <w:p w14:paraId="5A6C03FF" w14:textId="77777777" w:rsidR="00603E98" w:rsidRDefault="00603E98" w:rsidP="00526E9D">
            <w:pPr>
              <w:spacing w:line="240" w:lineRule="auto"/>
              <w:ind w:right="-180"/>
            </w:pPr>
          </w:p>
        </w:tc>
      </w:tr>
      <w:tr w:rsidR="00603E98" w14:paraId="1D3DE724" w14:textId="77777777" w:rsidTr="00705492">
        <w:tc>
          <w:tcPr>
            <w:tcW w:w="4095" w:type="dxa"/>
            <w:shd w:val="clear" w:color="auto" w:fill="auto"/>
          </w:tcPr>
          <w:p w14:paraId="0B6A60FD" w14:textId="77777777" w:rsidR="00603E98" w:rsidRDefault="00603E98" w:rsidP="00766D71">
            <w:pPr>
              <w:pStyle w:val="Heading3"/>
              <w:spacing w:before="0"/>
            </w:pPr>
            <w:r>
              <w:t>Signature</w:t>
            </w:r>
          </w:p>
        </w:tc>
        <w:tc>
          <w:tcPr>
            <w:tcW w:w="4095" w:type="dxa"/>
            <w:shd w:val="clear" w:color="auto" w:fill="auto"/>
          </w:tcPr>
          <w:p w14:paraId="0B17705A" w14:textId="77777777" w:rsidR="00603E98" w:rsidRDefault="00603E98" w:rsidP="00766D71">
            <w:pPr>
              <w:pStyle w:val="Heading3"/>
              <w:spacing w:before="0"/>
            </w:pPr>
            <w:r>
              <w:t>Signature</w:t>
            </w:r>
          </w:p>
        </w:tc>
      </w:tr>
      <w:tr w:rsidR="00603E98" w14:paraId="13DFEFD3" w14:textId="77777777" w:rsidTr="00705492">
        <w:tc>
          <w:tcPr>
            <w:tcW w:w="4095" w:type="dxa"/>
            <w:shd w:val="clear" w:color="auto" w:fill="auto"/>
          </w:tcPr>
          <w:p w14:paraId="6AD91DA0" w14:textId="77777777" w:rsidR="00603E98" w:rsidRDefault="00603E98" w:rsidP="00526E9D">
            <w:pPr>
              <w:spacing w:line="240" w:lineRule="auto"/>
              <w:ind w:right="-180"/>
            </w:pPr>
            <w:r>
              <w:t>Printed Name</w:t>
            </w:r>
          </w:p>
          <w:p w14:paraId="26528341" w14:textId="77777777" w:rsidR="00603E98" w:rsidRDefault="00603E98" w:rsidP="00526E9D">
            <w:pPr>
              <w:spacing w:line="240" w:lineRule="auto"/>
              <w:ind w:right="-180"/>
            </w:pPr>
            <w:r>
              <w:t>PTA/PTO</w:t>
            </w:r>
          </w:p>
        </w:tc>
        <w:tc>
          <w:tcPr>
            <w:tcW w:w="4095" w:type="dxa"/>
            <w:shd w:val="clear" w:color="auto" w:fill="auto"/>
          </w:tcPr>
          <w:p w14:paraId="46821F77" w14:textId="77777777" w:rsidR="00603E98" w:rsidRDefault="00603E98" w:rsidP="00526E9D">
            <w:pPr>
              <w:spacing w:line="240" w:lineRule="auto"/>
              <w:ind w:right="-180"/>
            </w:pPr>
            <w:r>
              <w:t>Printed Name</w:t>
            </w:r>
          </w:p>
          <w:p w14:paraId="08FE03AE" w14:textId="77777777" w:rsidR="00603E98" w:rsidRDefault="00603E98" w:rsidP="00526E9D">
            <w:pPr>
              <w:spacing w:line="240" w:lineRule="auto"/>
              <w:ind w:right="-180"/>
            </w:pPr>
            <w:r>
              <w:t>City/County Council</w:t>
            </w:r>
          </w:p>
        </w:tc>
      </w:tr>
    </w:tbl>
    <w:p w14:paraId="11001B51" w14:textId="77777777" w:rsidR="009769A9" w:rsidRDefault="009769A9" w:rsidP="00526E9D">
      <w:pPr>
        <w:spacing w:line="240" w:lineRule="auto"/>
        <w:ind w:right="-180"/>
        <w:rPr>
          <w:b/>
          <w:color w:val="008AB0"/>
        </w:rPr>
      </w:pPr>
    </w:p>
    <w:p w14:paraId="4C24A59A" w14:textId="77777777" w:rsidR="009769A9" w:rsidRDefault="009769A9" w:rsidP="00526E9D">
      <w:pPr>
        <w:spacing w:line="240" w:lineRule="auto"/>
        <w:ind w:right="-180"/>
        <w:rPr>
          <w:b/>
          <w:color w:val="008AB0"/>
        </w:rPr>
      </w:pPr>
    </w:p>
    <w:p w14:paraId="34F1E11C" w14:textId="77777777" w:rsidR="00500684" w:rsidRDefault="00500684" w:rsidP="00526E9D">
      <w:pPr>
        <w:spacing w:line="240" w:lineRule="auto"/>
        <w:ind w:right="-180"/>
        <w:rPr>
          <w:b/>
          <w:color w:val="008AB0"/>
        </w:rPr>
      </w:pPr>
      <w:r>
        <w:rPr>
          <w:b/>
          <w:color w:val="008AB0"/>
        </w:rPr>
        <w:br w:type="page"/>
      </w:r>
    </w:p>
    <w:p w14:paraId="3E55B2AF" w14:textId="77777777" w:rsidR="007B51F3" w:rsidRDefault="009769A9" w:rsidP="007B51F3">
      <w:pPr>
        <w:pStyle w:val="Heading5"/>
        <w:rPr>
          <w:color w:val="008AB0"/>
        </w:rPr>
      </w:pPr>
      <w:r w:rsidRPr="007B51F3">
        <w:lastRenderedPageBreak/>
        <w:t>Congratulat</w:t>
      </w:r>
      <w:r w:rsidR="009C08C8" w:rsidRPr="007B51F3">
        <w:t>ions!</w:t>
      </w:r>
      <w:r w:rsidR="007B51F3">
        <w:rPr>
          <w:color w:val="008AB0"/>
        </w:rPr>
        <w:t xml:space="preserve"> </w:t>
      </w:r>
    </w:p>
    <w:p w14:paraId="78B4B04C" w14:textId="77777777" w:rsidR="007B51F3" w:rsidRDefault="007B51F3" w:rsidP="007B51F3">
      <w:pPr>
        <w:spacing w:line="240" w:lineRule="auto"/>
        <w:ind w:left="720" w:right="720"/>
      </w:pPr>
    </w:p>
    <w:p w14:paraId="438CF028" w14:textId="77777777" w:rsidR="00F058A7" w:rsidRDefault="00CC441F" w:rsidP="001D46AA">
      <w:pPr>
        <w:spacing w:line="240" w:lineRule="auto"/>
      </w:pPr>
      <w:r w:rsidRPr="00CA7894">
        <w:t xml:space="preserve">Now </w:t>
      </w:r>
      <w:r w:rsidR="00154A7E" w:rsidRPr="00154A7E">
        <w:t>that your Safe Routes to School</w:t>
      </w:r>
      <w:r w:rsidR="00154A7E">
        <w:t xml:space="preserve"> </w:t>
      </w:r>
      <w:r w:rsidR="00154A7E" w:rsidRPr="00154A7E">
        <w:t xml:space="preserve">Activities and Programs Plan is complete, you may electronically submit </w:t>
      </w:r>
      <w:r w:rsidR="002D74D9">
        <w:t>the Plan to your</w:t>
      </w:r>
      <w:r w:rsidR="00154A7E" w:rsidRPr="00154A7E">
        <w:t xml:space="preserve"> Virginia SRTS Local Technical Assistance Coordinator </w:t>
      </w:r>
      <w:r w:rsidR="002D74D9">
        <w:t xml:space="preserve">(LTAC) </w:t>
      </w:r>
      <w:r w:rsidR="00154A7E" w:rsidRPr="00154A7E">
        <w:t>for review.</w:t>
      </w:r>
      <w:r w:rsidR="002D74D9">
        <w:t xml:space="preserve"> Your LTAC will be able to review the Activities and Programs Plan for completeness and ensure that </w:t>
      </w:r>
      <w:proofErr w:type="gramStart"/>
      <w:r w:rsidR="002D74D9">
        <w:t>all of</w:t>
      </w:r>
      <w:proofErr w:type="gramEnd"/>
      <w:r w:rsidR="002D74D9">
        <w:t xml:space="preserve"> the necessary information is included.</w:t>
      </w:r>
      <w:r w:rsidR="00371CAA">
        <w:t xml:space="preserve"> </w:t>
      </w:r>
    </w:p>
    <w:p w14:paraId="6451D0E1" w14:textId="77777777" w:rsidR="00F058A7" w:rsidRDefault="00F058A7" w:rsidP="001D46AA">
      <w:pPr>
        <w:spacing w:line="240" w:lineRule="auto"/>
      </w:pPr>
    </w:p>
    <w:p w14:paraId="46DC53D0" w14:textId="57A958BE" w:rsidR="00154A7E" w:rsidRPr="00154A7E" w:rsidRDefault="00371CAA" w:rsidP="001D46AA">
      <w:pPr>
        <w:spacing w:line="240" w:lineRule="auto"/>
      </w:pPr>
      <w:r>
        <w:t>If you plan to submit your Activities and Programs Plan as part of a SRTS non-infrastructure grant</w:t>
      </w:r>
      <w:r w:rsidR="00F058A7">
        <w:t xml:space="preserve">, your LTAC will be able review your Plan up to one month before the grant application is due. </w:t>
      </w:r>
      <w:r>
        <w:t xml:space="preserve"> </w:t>
      </w:r>
      <w:r w:rsidR="00F058A7">
        <w:t xml:space="preserve">The </w:t>
      </w:r>
      <w:r w:rsidR="00F058A7" w:rsidRPr="00154A7E">
        <w:t>contact</w:t>
      </w:r>
      <w:r w:rsidR="00154A7E" w:rsidRPr="00154A7E">
        <w:t xml:space="preserve"> information is available on the VDOT SRTS website at</w:t>
      </w:r>
      <w:r w:rsidR="00154A7E">
        <w:t xml:space="preserve"> </w:t>
      </w:r>
      <w:hyperlink r:id="rId24" w:history="1">
        <w:r w:rsidR="00154A7E" w:rsidRPr="00154A7E">
          <w:rPr>
            <w:rStyle w:val="Hyperlink"/>
          </w:rPr>
          <w:t>www.virginia.org/saferoutes</w:t>
        </w:r>
      </w:hyperlink>
      <w:r w:rsidR="00154A7E" w:rsidRPr="00154A7E">
        <w:t xml:space="preserve"> under </w:t>
      </w:r>
      <w:r w:rsidR="00154A7E" w:rsidRPr="00154A7E">
        <w:rPr>
          <w:i/>
        </w:rPr>
        <w:t>SRTS Contacts</w:t>
      </w:r>
      <w:r w:rsidR="00154A7E" w:rsidRPr="00154A7E">
        <w:t>.</w:t>
      </w:r>
    </w:p>
    <w:p w14:paraId="0D882450" w14:textId="77777777" w:rsidR="00154A7E" w:rsidRPr="00154A7E" w:rsidRDefault="00154A7E" w:rsidP="00154A7E">
      <w:pPr>
        <w:spacing w:line="240" w:lineRule="auto"/>
        <w:ind w:left="720"/>
      </w:pPr>
    </w:p>
    <w:p w14:paraId="3AE5CB0F" w14:textId="1953A306" w:rsidR="0019147F" w:rsidRPr="00CA2C9E" w:rsidRDefault="00154A7E" w:rsidP="001D46AA">
      <w:pPr>
        <w:spacing w:line="240" w:lineRule="auto"/>
        <w:rPr>
          <w:rStyle w:val="Heading3Char"/>
        </w:rPr>
      </w:pPr>
      <w:r w:rsidRPr="00154A7E">
        <w:t xml:space="preserve">Remember, your work towards achieving a sustainable SRTS Program doesn’t end here! Your Activities and Programs Plan – specifically the 12-month non-infrastructure activity calendar– should be revisited routinely (at least annually) to update the status of each recommendation and to add new recommendations as needs arise.  The SRTS team should arrange regular meetings to discuss the progress of the APP. </w:t>
      </w:r>
      <w:r w:rsidR="0019147F" w:rsidRPr="00CA2C9E">
        <w:rPr>
          <w:rStyle w:val="Heading3Char"/>
        </w:rPr>
        <w:t>Updates are required if applying for VDOT SRTS funding.</w:t>
      </w:r>
    </w:p>
    <w:p w14:paraId="1CABC88E" w14:textId="77777777" w:rsidR="0019147F" w:rsidRPr="00E50FA1" w:rsidRDefault="0019147F" w:rsidP="00526E9D">
      <w:pPr>
        <w:spacing w:line="240" w:lineRule="auto"/>
        <w:ind w:right="-180"/>
      </w:pPr>
    </w:p>
    <w:sectPr w:rsidR="0019147F" w:rsidRPr="00E50FA1" w:rsidSect="00A76EA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2FE23" w14:textId="77777777" w:rsidR="00D17D4A" w:rsidRDefault="00D17D4A" w:rsidP="00CC5585">
      <w:pPr>
        <w:spacing w:line="240" w:lineRule="auto"/>
      </w:pPr>
      <w:r>
        <w:separator/>
      </w:r>
    </w:p>
  </w:endnote>
  <w:endnote w:type="continuationSeparator" w:id="0">
    <w:p w14:paraId="3EC5D581" w14:textId="77777777" w:rsidR="00D17D4A" w:rsidRDefault="00D17D4A" w:rsidP="00CC5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EternaRegularSWFT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terstate-Bold">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7996"/>
      <w:docPartObj>
        <w:docPartGallery w:val="Page Numbers (Bottom of Page)"/>
        <w:docPartUnique/>
      </w:docPartObj>
    </w:sdtPr>
    <w:sdtEndPr/>
    <w:sdtContent>
      <w:p w14:paraId="5E50C1E1" w14:textId="77777777" w:rsidR="00783D3F" w:rsidRDefault="00783D3F" w:rsidP="00766D71">
        <w:pPr>
          <w:pStyle w:val="Header"/>
          <w:pBdr>
            <w:top w:val="single" w:sz="2" w:space="1" w:color="0070C0"/>
          </w:pBdr>
          <w:tabs>
            <w:tab w:val="clear" w:pos="9360"/>
            <w:tab w:val="left" w:pos="990"/>
            <w:tab w:val="right" w:pos="8640"/>
            <w:tab w:val="right" w:pos="9630"/>
          </w:tabs>
        </w:pPr>
        <w:r>
          <w:rPr>
            <w:rFonts w:ascii="Calibri" w:hAnsi="Calibri" w:cs="Calibri"/>
            <w:b/>
            <w:bCs/>
            <w:color w:val="00447C"/>
            <w:sz w:val="18"/>
            <w:szCs w:val="18"/>
          </w:rPr>
          <w:t xml:space="preserve">Virginia </w:t>
        </w:r>
        <w:r w:rsidRPr="00A43ECC">
          <w:rPr>
            <w:rFonts w:ascii="Calibri" w:hAnsi="Calibri" w:cs="Calibri"/>
            <w:b/>
            <w:bCs/>
            <w:color w:val="00447C"/>
            <w:sz w:val="18"/>
            <w:szCs w:val="18"/>
          </w:rPr>
          <w:t>Safe Routes to School</w:t>
        </w:r>
        <w:r>
          <w:rPr>
            <w:rFonts w:ascii="Calibri" w:hAnsi="Calibri" w:cs="Calibri"/>
            <w:b/>
            <w:bCs/>
            <w:color w:val="00447C"/>
            <w:sz w:val="18"/>
            <w:szCs w:val="18"/>
          </w:rPr>
          <w:t xml:space="preserve">  - Comprehensive School Travel Plan Template    </w:t>
        </w:r>
        <w:r w:rsidRPr="00A43ECC">
          <w:rPr>
            <w:rFonts w:ascii="Calibri" w:hAnsi="Calibri" w:cs="Calibri"/>
            <w:b/>
            <w:bCs/>
            <w:color w:val="00447C"/>
            <w:sz w:val="18"/>
            <w:szCs w:val="18"/>
          </w:rPr>
          <w:t xml:space="preserve"> </w:t>
        </w:r>
        <w:r>
          <w:rPr>
            <w:rFonts w:ascii="Calibri" w:hAnsi="Calibri" w:cs="Calibri"/>
            <w:b/>
            <w:bCs/>
            <w:color w:val="00447C"/>
            <w:sz w:val="18"/>
            <w:szCs w:val="18"/>
          </w:rPr>
          <w:t xml:space="preserve"> </w:t>
        </w:r>
        <w:r>
          <w:rPr>
            <w:rFonts w:ascii="Calibri" w:hAnsi="Calibri" w:cs="Calibri"/>
            <w:b/>
            <w:bCs/>
            <w:color w:val="00447C"/>
            <w:sz w:val="18"/>
            <w:szCs w:val="18"/>
          </w:rPr>
          <w:tab/>
        </w:r>
        <w:r>
          <w:rPr>
            <w:rFonts w:ascii="Calibri" w:hAnsi="Calibri" w:cs="Calibri"/>
            <w:b/>
            <w:bCs/>
            <w:color w:val="00447C"/>
            <w:sz w:val="18"/>
            <w:szCs w:val="18"/>
          </w:rPr>
          <w:tab/>
        </w:r>
        <w:r>
          <w:rPr>
            <w:rFonts w:ascii="Calibri" w:hAnsi="Calibri" w:cs="Calibri"/>
            <w:b/>
            <w:bCs/>
            <w:color w:val="00447C"/>
            <w:sz w:val="18"/>
            <w:szCs w:val="18"/>
          </w:rPr>
          <w:tab/>
        </w:r>
        <w:r>
          <w:rPr>
            <w:rFonts w:ascii="Calibri" w:hAnsi="Calibri" w:cs="Calibri"/>
            <w:b/>
            <w:bCs/>
            <w:color w:val="00447C"/>
            <w:sz w:val="18"/>
            <w:szCs w:val="18"/>
          </w:rPr>
          <w:tab/>
        </w:r>
        <w:r w:rsidRPr="00A43ECC">
          <w:rPr>
            <w:rFonts w:ascii="Corbel" w:hAnsi="Corbel"/>
            <w:b/>
            <w:color w:val="00447C"/>
            <w:sz w:val="18"/>
            <w:szCs w:val="18"/>
          </w:rPr>
          <w:fldChar w:fldCharType="begin"/>
        </w:r>
        <w:r w:rsidRPr="00A43ECC">
          <w:rPr>
            <w:rFonts w:ascii="Corbel" w:hAnsi="Corbel"/>
            <w:b/>
            <w:color w:val="00447C"/>
            <w:sz w:val="18"/>
            <w:szCs w:val="18"/>
          </w:rPr>
          <w:instrText xml:space="preserve"> PAGE   \* MERGEFORMAT </w:instrText>
        </w:r>
        <w:r w:rsidRPr="00A43ECC">
          <w:rPr>
            <w:rFonts w:ascii="Corbel" w:hAnsi="Corbel"/>
            <w:b/>
            <w:color w:val="00447C"/>
            <w:sz w:val="18"/>
            <w:szCs w:val="18"/>
          </w:rPr>
          <w:fldChar w:fldCharType="separate"/>
        </w:r>
        <w:r>
          <w:rPr>
            <w:rFonts w:ascii="Corbel" w:hAnsi="Corbel"/>
            <w:b/>
            <w:noProof/>
            <w:color w:val="00447C"/>
            <w:sz w:val="18"/>
            <w:szCs w:val="18"/>
          </w:rPr>
          <w:t>5</w:t>
        </w:r>
        <w:r w:rsidRPr="00A43ECC">
          <w:rPr>
            <w:rFonts w:ascii="Corbel" w:hAnsi="Corbel"/>
            <w:b/>
            <w:color w:val="00447C"/>
            <w:sz w:val="18"/>
            <w:szCs w:val="18"/>
          </w:rPr>
          <w:fldChar w:fldCharType="end"/>
        </w:r>
      </w:p>
    </w:sdtContent>
  </w:sdt>
  <w:p w14:paraId="5B2AB65E" w14:textId="77777777" w:rsidR="00783D3F" w:rsidRDefault="00783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208"/>
      <w:docPartObj>
        <w:docPartGallery w:val="Page Numbers (Bottom of Page)"/>
        <w:docPartUnique/>
      </w:docPartObj>
    </w:sdtPr>
    <w:sdtEndPr/>
    <w:sdtContent>
      <w:p w14:paraId="5E41E7B4" w14:textId="7677AD2D" w:rsidR="00783D3F" w:rsidRDefault="00783D3F" w:rsidP="00A43ECC">
        <w:pPr>
          <w:pStyle w:val="Header"/>
          <w:pBdr>
            <w:top w:val="single" w:sz="2" w:space="1" w:color="0070C0"/>
          </w:pBdr>
          <w:tabs>
            <w:tab w:val="clear" w:pos="9360"/>
            <w:tab w:val="left" w:pos="990"/>
            <w:tab w:val="right" w:pos="8640"/>
          </w:tabs>
        </w:pPr>
        <w:r>
          <w:rPr>
            <w:rFonts w:ascii="Calibri" w:hAnsi="Calibri" w:cs="Calibri"/>
            <w:b/>
            <w:bCs/>
            <w:color w:val="00447C"/>
            <w:sz w:val="18"/>
            <w:szCs w:val="18"/>
          </w:rPr>
          <w:t xml:space="preserve">Virginia </w:t>
        </w:r>
        <w:r w:rsidRPr="00A43ECC">
          <w:rPr>
            <w:rFonts w:ascii="Calibri" w:hAnsi="Calibri" w:cs="Calibri"/>
            <w:b/>
            <w:bCs/>
            <w:color w:val="00447C"/>
            <w:sz w:val="18"/>
            <w:szCs w:val="18"/>
          </w:rPr>
          <w:t>Safe Routes to School</w:t>
        </w:r>
        <w:r>
          <w:rPr>
            <w:rFonts w:ascii="Calibri" w:hAnsi="Calibri" w:cs="Calibri"/>
            <w:b/>
            <w:bCs/>
            <w:color w:val="00447C"/>
            <w:sz w:val="18"/>
            <w:szCs w:val="18"/>
          </w:rPr>
          <w:t xml:space="preserve"> – Activities and Programs Plan Template    </w:t>
        </w:r>
        <w:r w:rsidRPr="00A43ECC">
          <w:rPr>
            <w:rFonts w:ascii="Calibri" w:hAnsi="Calibri" w:cs="Calibri"/>
            <w:b/>
            <w:bCs/>
            <w:color w:val="00447C"/>
            <w:sz w:val="18"/>
            <w:szCs w:val="18"/>
          </w:rPr>
          <w:t xml:space="preserve"> </w:t>
        </w:r>
        <w:r>
          <w:rPr>
            <w:rFonts w:ascii="Calibri" w:hAnsi="Calibri" w:cs="Calibri"/>
            <w:b/>
            <w:bCs/>
            <w:color w:val="00447C"/>
            <w:sz w:val="18"/>
            <w:szCs w:val="18"/>
          </w:rPr>
          <w:tab/>
        </w:r>
        <w:r w:rsidRPr="00A43ECC">
          <w:rPr>
            <w:rFonts w:ascii="Corbel" w:hAnsi="Corbel"/>
            <w:b/>
            <w:color w:val="00447C"/>
            <w:sz w:val="18"/>
            <w:szCs w:val="18"/>
          </w:rPr>
          <w:fldChar w:fldCharType="begin"/>
        </w:r>
        <w:r w:rsidRPr="00A43ECC">
          <w:rPr>
            <w:rFonts w:ascii="Corbel" w:hAnsi="Corbel"/>
            <w:b/>
            <w:color w:val="00447C"/>
            <w:sz w:val="18"/>
            <w:szCs w:val="18"/>
          </w:rPr>
          <w:instrText xml:space="preserve"> PAGE   \* MERGEFORMAT </w:instrText>
        </w:r>
        <w:r w:rsidRPr="00A43ECC">
          <w:rPr>
            <w:rFonts w:ascii="Corbel" w:hAnsi="Corbel"/>
            <w:b/>
            <w:color w:val="00447C"/>
            <w:sz w:val="18"/>
            <w:szCs w:val="18"/>
          </w:rPr>
          <w:fldChar w:fldCharType="separate"/>
        </w:r>
        <w:r w:rsidR="004910D3">
          <w:rPr>
            <w:rFonts w:ascii="Corbel" w:hAnsi="Corbel"/>
            <w:b/>
            <w:noProof/>
            <w:color w:val="00447C"/>
            <w:sz w:val="18"/>
            <w:szCs w:val="18"/>
          </w:rPr>
          <w:t>19</w:t>
        </w:r>
        <w:r w:rsidRPr="00A43ECC">
          <w:rPr>
            <w:rFonts w:ascii="Corbel" w:hAnsi="Corbel"/>
            <w:b/>
            <w:color w:val="00447C"/>
            <w:sz w:val="18"/>
            <w:szCs w:val="18"/>
          </w:rPr>
          <w:fldChar w:fldCharType="end"/>
        </w:r>
      </w:p>
    </w:sdtContent>
  </w:sdt>
  <w:p w14:paraId="2162D995" w14:textId="77777777" w:rsidR="00783D3F" w:rsidRDefault="00783D3F" w:rsidP="00972FCF">
    <w:pPr>
      <w:pStyle w:val="Header"/>
      <w:tabs>
        <w:tab w:val="left" w:pos="99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724A" w14:textId="7640A98E" w:rsidR="00783D3F" w:rsidRDefault="00783D3F" w:rsidP="00147A52">
    <w:pPr>
      <w:pStyle w:val="Footer"/>
      <w:pBdr>
        <w:top w:val="single" w:sz="6" w:space="1" w:color="0070C0"/>
      </w:pBdr>
      <w:ind w:right="-810"/>
      <w:jc w:val="right"/>
    </w:pPr>
    <w:r>
      <w:rPr>
        <w:rFonts w:ascii="Calibri" w:hAnsi="Calibri" w:cs="Calibri"/>
        <w:b/>
        <w:bCs/>
        <w:color w:val="00447C"/>
        <w:sz w:val="18"/>
        <w:szCs w:val="18"/>
      </w:rPr>
      <w:t xml:space="preserve">Virginia </w:t>
    </w:r>
    <w:r w:rsidRPr="00A43ECC">
      <w:rPr>
        <w:rFonts w:ascii="Calibri" w:hAnsi="Calibri" w:cs="Calibri"/>
        <w:b/>
        <w:bCs/>
        <w:color w:val="00447C"/>
        <w:sz w:val="18"/>
        <w:szCs w:val="18"/>
      </w:rPr>
      <w:t>Safe Routes to School</w:t>
    </w:r>
    <w:r>
      <w:rPr>
        <w:rFonts w:ascii="Calibri" w:hAnsi="Calibri" w:cs="Calibri"/>
        <w:b/>
        <w:bCs/>
        <w:color w:val="00447C"/>
        <w:sz w:val="18"/>
        <w:szCs w:val="18"/>
      </w:rPr>
      <w:t xml:space="preserve"> – Activities and Programs Plan Template    </w:t>
    </w:r>
    <w:r w:rsidRPr="00A43ECC">
      <w:rPr>
        <w:rFonts w:ascii="Calibri" w:hAnsi="Calibri" w:cs="Calibri"/>
        <w:b/>
        <w:bCs/>
        <w:color w:val="00447C"/>
        <w:sz w:val="18"/>
        <w:szCs w:val="18"/>
      </w:rPr>
      <w:t xml:space="preserve"> </w:t>
    </w:r>
    <w:r>
      <w:rPr>
        <w:rFonts w:ascii="Calibri" w:hAnsi="Calibri" w:cs="Calibri"/>
        <w:b/>
        <w:bCs/>
        <w:color w:val="00447C"/>
        <w:sz w:val="18"/>
        <w:szCs w:val="18"/>
      </w:rPr>
      <w:t xml:space="preserve"> </w:t>
    </w:r>
    <w:r>
      <w:rPr>
        <w:rFonts w:ascii="Calibri" w:hAnsi="Calibri" w:cs="Calibri"/>
        <w:b/>
        <w:bCs/>
        <w:color w:val="00447C"/>
        <w:sz w:val="18"/>
        <w:szCs w:val="18"/>
      </w:rPr>
      <w:tab/>
    </w:r>
    <w:sdt>
      <w:sdtPr>
        <w:id w:val="1864209"/>
        <w:docPartObj>
          <w:docPartGallery w:val="Page Numbers (Bottom of Page)"/>
          <w:docPartUnique/>
        </w:docPartObj>
      </w:sdtPr>
      <w:sdtEndPr>
        <w:rPr>
          <w:rFonts w:ascii="Corbel" w:hAnsi="Corbel"/>
          <w:b/>
          <w:color w:val="00447C"/>
          <w:sz w:val="18"/>
          <w:szCs w:val="18"/>
        </w:rPr>
      </w:sdtEndPr>
      <w:sdtContent>
        <w:r w:rsidRPr="00147A52">
          <w:rPr>
            <w:rFonts w:ascii="Corbel" w:hAnsi="Corbel"/>
            <w:b/>
            <w:color w:val="00447C"/>
            <w:sz w:val="18"/>
            <w:szCs w:val="18"/>
          </w:rPr>
          <w:fldChar w:fldCharType="begin"/>
        </w:r>
        <w:r w:rsidRPr="00147A52">
          <w:rPr>
            <w:rFonts w:ascii="Corbel" w:hAnsi="Corbel"/>
            <w:b/>
            <w:color w:val="00447C"/>
            <w:sz w:val="18"/>
            <w:szCs w:val="18"/>
          </w:rPr>
          <w:instrText xml:space="preserve"> PAGE   \* MERGEFORMAT </w:instrText>
        </w:r>
        <w:r w:rsidRPr="00147A52">
          <w:rPr>
            <w:rFonts w:ascii="Corbel" w:hAnsi="Corbel"/>
            <w:b/>
            <w:color w:val="00447C"/>
            <w:sz w:val="18"/>
            <w:szCs w:val="18"/>
          </w:rPr>
          <w:fldChar w:fldCharType="separate"/>
        </w:r>
        <w:r w:rsidR="004910D3">
          <w:rPr>
            <w:rFonts w:ascii="Corbel" w:hAnsi="Corbel"/>
            <w:b/>
            <w:noProof/>
            <w:color w:val="00447C"/>
            <w:sz w:val="18"/>
            <w:szCs w:val="18"/>
          </w:rPr>
          <w:t>21</w:t>
        </w:r>
        <w:r w:rsidRPr="00147A52">
          <w:rPr>
            <w:rFonts w:ascii="Corbel" w:hAnsi="Corbel"/>
            <w:b/>
            <w:color w:val="00447C"/>
            <w:sz w:val="18"/>
            <w:szCs w:val="18"/>
          </w:rPr>
          <w:fldChar w:fldCharType="end"/>
        </w:r>
      </w:sdtContent>
    </w:sdt>
  </w:p>
  <w:p w14:paraId="642864C3" w14:textId="77777777" w:rsidR="00783D3F" w:rsidRDefault="00783D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page" w:tblpX="1" w:tblpYSpec="bottom"/>
      <w:tblW w:w="874" w:type="pct"/>
      <w:tblLayout w:type="fixed"/>
      <w:tblLook w:val="04A0" w:firstRow="1" w:lastRow="0" w:firstColumn="1" w:lastColumn="0" w:noHBand="0" w:noVBand="1"/>
    </w:tblPr>
    <w:tblGrid>
      <w:gridCol w:w="629"/>
      <w:gridCol w:w="706"/>
      <w:gridCol w:w="175"/>
    </w:tblGrid>
    <w:tr w:rsidR="00783D3F" w:rsidRPr="00776AF9" w14:paraId="7E448475" w14:textId="77777777" w:rsidTr="007D7C45">
      <w:trPr>
        <w:gridBefore w:val="1"/>
        <w:gridAfter w:val="1"/>
        <w:wBefore w:w="648" w:type="dxa"/>
        <w:wAfter w:w="180" w:type="dxa"/>
        <w:trHeight w:val="8184"/>
      </w:trPr>
      <w:tc>
        <w:tcPr>
          <w:tcW w:w="720" w:type="dxa"/>
          <w:textDirection w:val="btLr"/>
        </w:tcPr>
        <w:p w14:paraId="4A60CA7A" w14:textId="77777777" w:rsidR="00783D3F" w:rsidRPr="00776AF9" w:rsidRDefault="00783D3F" w:rsidP="00766D71">
          <w:pPr>
            <w:pStyle w:val="BasicParagraph"/>
            <w:suppressAutoHyphens/>
            <w:ind w:left="-540"/>
            <w:jc w:val="center"/>
            <w:rPr>
              <w:sz w:val="18"/>
              <w:szCs w:val="18"/>
            </w:rPr>
          </w:pPr>
        </w:p>
      </w:tc>
    </w:tr>
    <w:tr w:rsidR="00783D3F" w14:paraId="2FE33DC7" w14:textId="77777777" w:rsidTr="007D7C45">
      <w:trPr>
        <w:gridBefore w:val="1"/>
        <w:gridAfter w:val="1"/>
        <w:wBefore w:w="648" w:type="dxa"/>
        <w:wAfter w:w="180" w:type="dxa"/>
        <w:cantSplit/>
        <w:trHeight w:val="1134"/>
      </w:trPr>
      <w:tc>
        <w:tcPr>
          <w:tcW w:w="720" w:type="dxa"/>
          <w:shd w:val="clear" w:color="auto" w:fill="auto"/>
        </w:tcPr>
        <w:p w14:paraId="259A6A0D" w14:textId="77777777" w:rsidR="00783D3F" w:rsidRPr="00D81EFC" w:rsidRDefault="00783D3F" w:rsidP="00766D71">
          <w:pPr>
            <w:pStyle w:val="Footer"/>
            <w:ind w:left="-540"/>
            <w:jc w:val="right"/>
            <w:rPr>
              <w:color w:val="00447C"/>
            </w:rPr>
          </w:pPr>
        </w:p>
      </w:tc>
    </w:tr>
    <w:tr w:rsidR="00783D3F" w14:paraId="3020E46E" w14:textId="77777777" w:rsidTr="007D7C45">
      <w:trPr>
        <w:trHeight w:val="768"/>
      </w:trPr>
      <w:tc>
        <w:tcPr>
          <w:tcW w:w="1548" w:type="dxa"/>
          <w:gridSpan w:val="3"/>
        </w:tcPr>
        <w:p w14:paraId="3BC5D8F4" w14:textId="77777777" w:rsidR="00783D3F" w:rsidRDefault="00783D3F" w:rsidP="00E24D0E">
          <w:pPr>
            <w:pStyle w:val="Header"/>
            <w:jc w:val="center"/>
          </w:pPr>
        </w:p>
      </w:tc>
    </w:tr>
  </w:tbl>
  <w:sdt>
    <w:sdtPr>
      <w:id w:val="21158007"/>
      <w:docPartObj>
        <w:docPartGallery w:val="Page Numbers (Bottom of Page)"/>
        <w:docPartUnique/>
      </w:docPartObj>
    </w:sdtPr>
    <w:sdtEndPr/>
    <w:sdtContent>
      <w:p w14:paraId="78E816FD" w14:textId="3711F165" w:rsidR="00783D3F" w:rsidRDefault="00783D3F" w:rsidP="00766D71">
        <w:pPr>
          <w:pStyle w:val="Header"/>
          <w:pBdr>
            <w:top w:val="single" w:sz="2" w:space="1" w:color="0070C0"/>
          </w:pBdr>
          <w:tabs>
            <w:tab w:val="left" w:pos="990"/>
            <w:tab w:val="right" w:pos="8640"/>
          </w:tabs>
        </w:pPr>
        <w:r>
          <w:rPr>
            <w:rFonts w:ascii="Calibri" w:hAnsi="Calibri" w:cs="Calibri"/>
            <w:b/>
            <w:bCs/>
            <w:color w:val="00447C"/>
            <w:sz w:val="18"/>
            <w:szCs w:val="18"/>
          </w:rPr>
          <w:t xml:space="preserve">Virginia </w:t>
        </w:r>
        <w:r w:rsidRPr="00A43ECC">
          <w:rPr>
            <w:rFonts w:ascii="Calibri" w:hAnsi="Calibri" w:cs="Calibri"/>
            <w:b/>
            <w:bCs/>
            <w:color w:val="00447C"/>
            <w:sz w:val="18"/>
            <w:szCs w:val="18"/>
          </w:rPr>
          <w:t>Safe Routes to School</w:t>
        </w:r>
        <w:r>
          <w:rPr>
            <w:rFonts w:ascii="Calibri" w:hAnsi="Calibri" w:cs="Calibri"/>
            <w:b/>
            <w:bCs/>
            <w:color w:val="00447C"/>
            <w:sz w:val="18"/>
            <w:szCs w:val="18"/>
          </w:rPr>
          <w:t xml:space="preserve"> - Activities and Program Plan Template    </w:t>
        </w:r>
        <w:r w:rsidRPr="00A43ECC">
          <w:rPr>
            <w:rFonts w:ascii="Calibri" w:hAnsi="Calibri" w:cs="Calibri"/>
            <w:b/>
            <w:bCs/>
            <w:color w:val="00447C"/>
            <w:sz w:val="18"/>
            <w:szCs w:val="18"/>
          </w:rPr>
          <w:t xml:space="preserve"> </w:t>
        </w:r>
        <w:r>
          <w:rPr>
            <w:rFonts w:ascii="Calibri" w:hAnsi="Calibri" w:cs="Calibri"/>
            <w:b/>
            <w:bCs/>
            <w:color w:val="00447C"/>
            <w:sz w:val="18"/>
            <w:szCs w:val="18"/>
          </w:rPr>
          <w:tab/>
        </w:r>
        <w:r w:rsidRPr="00A43ECC">
          <w:rPr>
            <w:rFonts w:ascii="Corbel" w:hAnsi="Corbel"/>
            <w:b/>
            <w:color w:val="00447C"/>
            <w:sz w:val="18"/>
            <w:szCs w:val="18"/>
          </w:rPr>
          <w:fldChar w:fldCharType="begin"/>
        </w:r>
        <w:r w:rsidRPr="00A43ECC">
          <w:rPr>
            <w:rFonts w:ascii="Corbel" w:hAnsi="Corbel"/>
            <w:b/>
            <w:color w:val="00447C"/>
            <w:sz w:val="18"/>
            <w:szCs w:val="18"/>
          </w:rPr>
          <w:instrText xml:space="preserve"> PAGE   \* MERGEFORMAT </w:instrText>
        </w:r>
        <w:r w:rsidRPr="00A43ECC">
          <w:rPr>
            <w:rFonts w:ascii="Corbel" w:hAnsi="Corbel"/>
            <w:b/>
            <w:color w:val="00447C"/>
            <w:sz w:val="18"/>
            <w:szCs w:val="18"/>
          </w:rPr>
          <w:fldChar w:fldCharType="separate"/>
        </w:r>
        <w:r w:rsidR="004910D3">
          <w:rPr>
            <w:rFonts w:ascii="Corbel" w:hAnsi="Corbel"/>
            <w:b/>
            <w:noProof/>
            <w:color w:val="00447C"/>
            <w:sz w:val="18"/>
            <w:szCs w:val="18"/>
          </w:rPr>
          <w:t>23</w:t>
        </w:r>
        <w:r w:rsidRPr="00A43ECC">
          <w:rPr>
            <w:rFonts w:ascii="Corbel" w:hAnsi="Corbel"/>
            <w:b/>
            <w:color w:val="00447C"/>
            <w:sz w:val="18"/>
            <w:szCs w:val="18"/>
          </w:rPr>
          <w:fldChar w:fldCharType="end"/>
        </w:r>
      </w:p>
    </w:sdtContent>
  </w:sdt>
  <w:p w14:paraId="7AC6EF9A" w14:textId="77777777" w:rsidR="00783D3F" w:rsidRDefault="00783D3F" w:rsidP="00972FCF">
    <w:pPr>
      <w:pStyle w:val="Header"/>
      <w:tabs>
        <w:tab w:val="left" w:pos="99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89A00" w14:textId="77777777" w:rsidR="00D17D4A" w:rsidRDefault="00D17D4A" w:rsidP="00CC5585">
      <w:pPr>
        <w:spacing w:line="240" w:lineRule="auto"/>
      </w:pPr>
      <w:r>
        <w:separator/>
      </w:r>
    </w:p>
  </w:footnote>
  <w:footnote w:type="continuationSeparator" w:id="0">
    <w:p w14:paraId="691EE7D0" w14:textId="77777777" w:rsidR="00D17D4A" w:rsidRDefault="00D17D4A" w:rsidP="00CC55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7F7"/>
    <w:multiLevelType w:val="hybridMultilevel"/>
    <w:tmpl w:val="F0FCB1EC"/>
    <w:lvl w:ilvl="0" w:tplc="6B38DA94">
      <w:start w:val="1"/>
      <w:numFmt w:val="bullet"/>
      <w:lvlText w:val="►"/>
      <w:lvlJc w:val="left"/>
      <w:pPr>
        <w:ind w:left="2160" w:hanging="360"/>
      </w:pPr>
      <w:rPr>
        <w:rFonts w:ascii="Arial Black" w:hAnsi="Arial Black"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738A"/>
    <w:multiLevelType w:val="hybridMultilevel"/>
    <w:tmpl w:val="A69AE33A"/>
    <w:lvl w:ilvl="0" w:tplc="4BD6B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F33DF"/>
    <w:multiLevelType w:val="hybridMultilevel"/>
    <w:tmpl w:val="277E7C02"/>
    <w:lvl w:ilvl="0" w:tplc="6444DB9A">
      <w:start w:val="1"/>
      <w:numFmt w:val="upperLetter"/>
      <w:lvlText w:val="5%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25509"/>
    <w:multiLevelType w:val="hybridMultilevel"/>
    <w:tmpl w:val="1A2448FC"/>
    <w:lvl w:ilvl="0" w:tplc="4BD6B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905F7"/>
    <w:multiLevelType w:val="hybridMultilevel"/>
    <w:tmpl w:val="80C2076E"/>
    <w:lvl w:ilvl="0" w:tplc="60B0C96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12F6D"/>
    <w:multiLevelType w:val="hybridMultilevel"/>
    <w:tmpl w:val="3FF2A99E"/>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F5351D"/>
    <w:multiLevelType w:val="hybridMultilevel"/>
    <w:tmpl w:val="8910CB86"/>
    <w:lvl w:ilvl="0" w:tplc="62AA94AE">
      <w:start w:val="1"/>
      <w:numFmt w:val="upperLetter"/>
      <w:lvlText w:val="1%1."/>
      <w:lvlJc w:val="left"/>
      <w:pPr>
        <w:ind w:left="360" w:hanging="360"/>
      </w:pPr>
      <w:rPr>
        <w:rFonts w:ascii="Corbel" w:hAnsi="Corbel" w:hint="default"/>
        <w:b/>
        <w:i w:val="0"/>
        <w:color w:val="00447C"/>
        <w:sz w:val="22"/>
        <w:u w:color="FFFFFF" w:themeColor="background1"/>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7" w15:restartNumberingAfterBreak="0">
    <w:nsid w:val="26B24186"/>
    <w:multiLevelType w:val="hybridMultilevel"/>
    <w:tmpl w:val="B53C7324"/>
    <w:lvl w:ilvl="0" w:tplc="7D441E1E">
      <w:start w:val="4"/>
      <w:numFmt w:val="upperLetter"/>
      <w:lvlText w:val="2%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04D7C"/>
    <w:multiLevelType w:val="hybridMultilevel"/>
    <w:tmpl w:val="86D6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63166"/>
    <w:multiLevelType w:val="hybridMultilevel"/>
    <w:tmpl w:val="C2805DD8"/>
    <w:lvl w:ilvl="0" w:tplc="BB622874">
      <w:start w:val="1"/>
      <w:numFmt w:val="bullet"/>
      <w:lvlText w:val=""/>
      <w:lvlJc w:val="left"/>
      <w:pPr>
        <w:ind w:left="720" w:hanging="360"/>
      </w:pPr>
      <w:rPr>
        <w:rFonts w:ascii="Symbol" w:hAnsi="Symbol" w:hint="default"/>
        <w:color w:val="71707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06D4D"/>
    <w:multiLevelType w:val="hybridMultilevel"/>
    <w:tmpl w:val="7E702324"/>
    <w:lvl w:ilvl="0" w:tplc="CE6A7780">
      <w:start w:val="4"/>
      <w:numFmt w:val="upperLetter"/>
      <w:lvlText w:val="2%1."/>
      <w:lvlJc w:val="left"/>
      <w:pPr>
        <w:ind w:left="360" w:hanging="360"/>
      </w:pPr>
      <w:rPr>
        <w:rFonts w:ascii="Corbel" w:hAnsi="Corbel" w:hint="default"/>
        <w:b/>
        <w:i w:val="0"/>
        <w:color w:val="00447C"/>
        <w:sz w:val="22"/>
        <w:u w:color="FFFFFF" w:themeColor="background1"/>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3FE74500"/>
    <w:multiLevelType w:val="hybridMultilevel"/>
    <w:tmpl w:val="9D30A688"/>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C36D02"/>
    <w:multiLevelType w:val="hybridMultilevel"/>
    <w:tmpl w:val="5B567A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513F7D"/>
    <w:multiLevelType w:val="hybridMultilevel"/>
    <w:tmpl w:val="C67E4A94"/>
    <w:lvl w:ilvl="0" w:tplc="60B0C964">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F83294"/>
    <w:multiLevelType w:val="hybridMultilevel"/>
    <w:tmpl w:val="08DC335C"/>
    <w:lvl w:ilvl="0" w:tplc="CE6A7780">
      <w:start w:val="4"/>
      <w:numFmt w:val="upperLetter"/>
      <w:lvlText w:val="2%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C0102"/>
    <w:multiLevelType w:val="hybridMultilevel"/>
    <w:tmpl w:val="5594603A"/>
    <w:lvl w:ilvl="0" w:tplc="2BBC346A">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F439D"/>
    <w:multiLevelType w:val="hybridMultilevel"/>
    <w:tmpl w:val="CB925D9E"/>
    <w:lvl w:ilvl="0" w:tplc="F8C683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150FD"/>
    <w:multiLevelType w:val="hybridMultilevel"/>
    <w:tmpl w:val="1142765E"/>
    <w:lvl w:ilvl="0" w:tplc="53D463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760E03"/>
    <w:multiLevelType w:val="hybridMultilevel"/>
    <w:tmpl w:val="5C5EE30C"/>
    <w:lvl w:ilvl="0" w:tplc="04090005">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770F"/>
    <w:multiLevelType w:val="hybridMultilevel"/>
    <w:tmpl w:val="7A742A9A"/>
    <w:lvl w:ilvl="0" w:tplc="A3DC9BB8">
      <w:start w:val="1"/>
      <w:numFmt w:val="upperLetter"/>
      <w:lvlText w:val="2%1."/>
      <w:lvlJc w:val="left"/>
      <w:pPr>
        <w:ind w:left="720" w:hanging="360"/>
      </w:pPr>
      <w:rPr>
        <w:rFonts w:ascii="Corbel" w:hAnsi="Corbel" w:hint="default"/>
        <w:b/>
        <w:i w:val="0"/>
        <w:color w:val="0070C0"/>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990555"/>
    <w:multiLevelType w:val="hybridMultilevel"/>
    <w:tmpl w:val="B2FC23F4"/>
    <w:lvl w:ilvl="0" w:tplc="6B38DA94">
      <w:start w:val="1"/>
      <w:numFmt w:val="bullet"/>
      <w:lvlText w:val="►"/>
      <w:lvlJc w:val="left"/>
      <w:pPr>
        <w:ind w:left="720" w:hanging="360"/>
      </w:pPr>
      <w:rPr>
        <w:rFonts w:ascii="Arial Black" w:hAnsi="Arial Black" w:hint="default"/>
      </w:rPr>
    </w:lvl>
    <w:lvl w:ilvl="1" w:tplc="04090003">
      <w:start w:val="1"/>
      <w:numFmt w:val="bullet"/>
      <w:lvlText w:val="o"/>
      <w:lvlJc w:val="left"/>
      <w:pPr>
        <w:ind w:left="1440" w:hanging="360"/>
      </w:pPr>
      <w:rPr>
        <w:rFonts w:ascii="Courier New" w:hAnsi="Courier New" w:cs="Courier New" w:hint="default"/>
      </w:rPr>
    </w:lvl>
    <w:lvl w:ilvl="2" w:tplc="BDDAE27A">
      <w:start w:val="1"/>
      <w:numFmt w:val="bullet"/>
      <w:lvlText w:val=""/>
      <w:lvlJc w:val="left"/>
      <w:pPr>
        <w:ind w:left="2160" w:hanging="360"/>
      </w:pPr>
      <w:rPr>
        <w:rFonts w:ascii="Wingdings" w:hAnsi="Wingdings" w:hint="default"/>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1491C"/>
    <w:multiLevelType w:val="hybridMultilevel"/>
    <w:tmpl w:val="7F5439C6"/>
    <w:lvl w:ilvl="0" w:tplc="A3DC9BB8">
      <w:start w:val="1"/>
      <w:numFmt w:val="upperLetter"/>
      <w:lvlText w:val="2%1."/>
      <w:lvlJc w:val="left"/>
      <w:pPr>
        <w:ind w:left="360" w:hanging="360"/>
      </w:pPr>
      <w:rPr>
        <w:rFonts w:ascii="Corbel" w:hAnsi="Corbel" w:hint="default"/>
        <w:b/>
        <w:i w:val="0"/>
        <w:color w:val="0070C0"/>
        <w:sz w:val="22"/>
        <w:u w:color="FFFFFF" w:themeColor="background1"/>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2" w15:restartNumberingAfterBreak="0">
    <w:nsid w:val="66673B6B"/>
    <w:multiLevelType w:val="hybridMultilevel"/>
    <w:tmpl w:val="5762D8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25026"/>
    <w:multiLevelType w:val="hybridMultilevel"/>
    <w:tmpl w:val="5B6CBFD6"/>
    <w:lvl w:ilvl="0" w:tplc="2586EDA8">
      <w:start w:val="1"/>
      <w:numFmt w:val="upperLetter"/>
      <w:lvlText w:val="3%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301849"/>
    <w:multiLevelType w:val="hybridMultilevel"/>
    <w:tmpl w:val="BD444DFA"/>
    <w:lvl w:ilvl="0" w:tplc="4BD6BA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5555DB"/>
    <w:multiLevelType w:val="hybridMultilevel"/>
    <w:tmpl w:val="1194AA00"/>
    <w:lvl w:ilvl="0" w:tplc="34E6AA2E">
      <w:start w:val="1"/>
      <w:numFmt w:val="upperLetter"/>
      <w:lvlText w:val="5%1."/>
      <w:lvlJc w:val="left"/>
      <w:pPr>
        <w:ind w:left="360" w:hanging="360"/>
      </w:pPr>
      <w:rPr>
        <w:rFonts w:ascii="Corbel" w:hAnsi="Corbel" w:hint="default"/>
        <w:b/>
        <w:i w:val="0"/>
        <w:color w:val="0070C0"/>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715B6D"/>
    <w:multiLevelType w:val="hybridMultilevel"/>
    <w:tmpl w:val="6260804A"/>
    <w:lvl w:ilvl="0" w:tplc="CB8077CA">
      <w:start w:val="1"/>
      <w:numFmt w:val="upperLetter"/>
      <w:lvlText w:val="2%1."/>
      <w:lvlJc w:val="left"/>
      <w:pPr>
        <w:ind w:left="360" w:hanging="360"/>
      </w:pPr>
      <w:rPr>
        <w:rFonts w:ascii="Corbel" w:hAnsi="Corbel" w:hint="default"/>
        <w:b/>
        <w:i w:val="0"/>
        <w:color w:val="00447C"/>
        <w:sz w:val="22"/>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66B68"/>
    <w:multiLevelType w:val="hybridMultilevel"/>
    <w:tmpl w:val="F8F46C70"/>
    <w:lvl w:ilvl="0" w:tplc="7486AD12">
      <w:start w:val="1"/>
      <w:numFmt w:val="upperLetter"/>
      <w:lvlText w:val="5%1."/>
      <w:lvlJc w:val="left"/>
      <w:pPr>
        <w:ind w:left="45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421E11"/>
    <w:multiLevelType w:val="hybridMultilevel"/>
    <w:tmpl w:val="46B600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C4355"/>
    <w:multiLevelType w:val="hybridMultilevel"/>
    <w:tmpl w:val="940888F0"/>
    <w:lvl w:ilvl="0" w:tplc="60B0C96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6"/>
  </w:num>
  <w:num w:numId="4">
    <w:abstractNumId w:val="4"/>
  </w:num>
  <w:num w:numId="5">
    <w:abstractNumId w:val="1"/>
  </w:num>
  <w:num w:numId="6">
    <w:abstractNumId w:val="24"/>
  </w:num>
  <w:num w:numId="7">
    <w:abstractNumId w:val="3"/>
  </w:num>
  <w:num w:numId="8">
    <w:abstractNumId w:val="15"/>
  </w:num>
  <w:num w:numId="9">
    <w:abstractNumId w:val="9"/>
  </w:num>
  <w:num w:numId="10">
    <w:abstractNumId w:val="0"/>
  </w:num>
  <w:num w:numId="11">
    <w:abstractNumId w:val="20"/>
  </w:num>
  <w:num w:numId="12">
    <w:abstractNumId w:val="10"/>
  </w:num>
  <w:num w:numId="13">
    <w:abstractNumId w:val="23"/>
  </w:num>
  <w:num w:numId="14">
    <w:abstractNumId w:val="19"/>
  </w:num>
  <w:num w:numId="15">
    <w:abstractNumId w:val="21"/>
  </w:num>
  <w:num w:numId="16">
    <w:abstractNumId w:val="7"/>
  </w:num>
  <w:num w:numId="17">
    <w:abstractNumId w:val="17"/>
  </w:num>
  <w:num w:numId="18">
    <w:abstractNumId w:val="5"/>
  </w:num>
  <w:num w:numId="19">
    <w:abstractNumId w:val="13"/>
  </w:num>
  <w:num w:numId="20">
    <w:abstractNumId w:val="11"/>
  </w:num>
  <w:num w:numId="21">
    <w:abstractNumId w:val="14"/>
  </w:num>
  <w:num w:numId="22">
    <w:abstractNumId w:val="2"/>
  </w:num>
  <w:num w:numId="23">
    <w:abstractNumId w:val="29"/>
  </w:num>
  <w:num w:numId="24">
    <w:abstractNumId w:val="18"/>
  </w:num>
  <w:num w:numId="25">
    <w:abstractNumId w:val="25"/>
  </w:num>
  <w:num w:numId="26">
    <w:abstractNumId w:val="22"/>
  </w:num>
  <w:num w:numId="27">
    <w:abstractNumId w:val="12"/>
  </w:num>
  <w:num w:numId="28">
    <w:abstractNumId w:val="28"/>
  </w:num>
  <w:num w:numId="29">
    <w:abstractNumId w:val="26"/>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10"/>
  <w:drawingGridVerticalSpacing w:val="187"/>
  <w:displayHorizontalDrawingGridEvery w:val="2"/>
  <w:characterSpacingControl w:val="doNotCompress"/>
  <w:hdrShapeDefaults>
    <o:shapedefaults v:ext="edit" spidmax="4097" fillcolor="white" strokecolor="none [2409]">
      <v:fill color="white" type="frame"/>
      <v:stroke color="none [2409]" weight="6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140"/>
    <w:rsid w:val="00002464"/>
    <w:rsid w:val="000124A3"/>
    <w:rsid w:val="00020AFB"/>
    <w:rsid w:val="0002159A"/>
    <w:rsid w:val="00021BD0"/>
    <w:rsid w:val="00022CA5"/>
    <w:rsid w:val="00023D91"/>
    <w:rsid w:val="00024C94"/>
    <w:rsid w:val="00025F6D"/>
    <w:rsid w:val="0002792E"/>
    <w:rsid w:val="000310D2"/>
    <w:rsid w:val="000326D0"/>
    <w:rsid w:val="00037443"/>
    <w:rsid w:val="0004141E"/>
    <w:rsid w:val="000418BC"/>
    <w:rsid w:val="00042096"/>
    <w:rsid w:val="00042C6F"/>
    <w:rsid w:val="00047ACC"/>
    <w:rsid w:val="000512EA"/>
    <w:rsid w:val="00054B19"/>
    <w:rsid w:val="000623E3"/>
    <w:rsid w:val="000712D5"/>
    <w:rsid w:val="00074DAE"/>
    <w:rsid w:val="000764B0"/>
    <w:rsid w:val="000765A6"/>
    <w:rsid w:val="000824B6"/>
    <w:rsid w:val="00082A9E"/>
    <w:rsid w:val="00083513"/>
    <w:rsid w:val="00087B70"/>
    <w:rsid w:val="000B39F3"/>
    <w:rsid w:val="000B4988"/>
    <w:rsid w:val="000B4C75"/>
    <w:rsid w:val="000C48A6"/>
    <w:rsid w:val="000C4AF9"/>
    <w:rsid w:val="000C4E13"/>
    <w:rsid w:val="000D00DD"/>
    <w:rsid w:val="000D6DF6"/>
    <w:rsid w:val="000E40C0"/>
    <w:rsid w:val="000E494B"/>
    <w:rsid w:val="000F1D42"/>
    <w:rsid w:val="000F573B"/>
    <w:rsid w:val="00100547"/>
    <w:rsid w:val="0010119F"/>
    <w:rsid w:val="0010622E"/>
    <w:rsid w:val="00110102"/>
    <w:rsid w:val="00121913"/>
    <w:rsid w:val="00130CC5"/>
    <w:rsid w:val="00132D3D"/>
    <w:rsid w:val="00134609"/>
    <w:rsid w:val="00145FEF"/>
    <w:rsid w:val="001474D8"/>
    <w:rsid w:val="00147A52"/>
    <w:rsid w:val="00154A7E"/>
    <w:rsid w:val="0015624D"/>
    <w:rsid w:val="00165035"/>
    <w:rsid w:val="00165C35"/>
    <w:rsid w:val="0017153C"/>
    <w:rsid w:val="001717BD"/>
    <w:rsid w:val="00172519"/>
    <w:rsid w:val="0017306F"/>
    <w:rsid w:val="00173DE9"/>
    <w:rsid w:val="00175606"/>
    <w:rsid w:val="001756B4"/>
    <w:rsid w:val="00180BFD"/>
    <w:rsid w:val="0019147F"/>
    <w:rsid w:val="00196825"/>
    <w:rsid w:val="001A0BA5"/>
    <w:rsid w:val="001A1375"/>
    <w:rsid w:val="001B2DD0"/>
    <w:rsid w:val="001B61D0"/>
    <w:rsid w:val="001C2E7C"/>
    <w:rsid w:val="001C4150"/>
    <w:rsid w:val="001C5475"/>
    <w:rsid w:val="001C5A44"/>
    <w:rsid w:val="001C749D"/>
    <w:rsid w:val="001D46AA"/>
    <w:rsid w:val="001D5AE3"/>
    <w:rsid w:val="001D7FF5"/>
    <w:rsid w:val="001E01EE"/>
    <w:rsid w:val="001E0C60"/>
    <w:rsid w:val="001E26E2"/>
    <w:rsid w:val="001E49EF"/>
    <w:rsid w:val="001E774F"/>
    <w:rsid w:val="001E7D1C"/>
    <w:rsid w:val="001F13D5"/>
    <w:rsid w:val="001F2302"/>
    <w:rsid w:val="001F3711"/>
    <w:rsid w:val="001F434C"/>
    <w:rsid w:val="001F7379"/>
    <w:rsid w:val="002036CD"/>
    <w:rsid w:val="00204B35"/>
    <w:rsid w:val="00204BE9"/>
    <w:rsid w:val="00211564"/>
    <w:rsid w:val="002122BF"/>
    <w:rsid w:val="00217C86"/>
    <w:rsid w:val="002213A7"/>
    <w:rsid w:val="00231638"/>
    <w:rsid w:val="00231838"/>
    <w:rsid w:val="00232A91"/>
    <w:rsid w:val="00255886"/>
    <w:rsid w:val="00256A53"/>
    <w:rsid w:val="0026050F"/>
    <w:rsid w:val="00261DB1"/>
    <w:rsid w:val="0026466C"/>
    <w:rsid w:val="002732D6"/>
    <w:rsid w:val="00276CE6"/>
    <w:rsid w:val="00280999"/>
    <w:rsid w:val="0028164C"/>
    <w:rsid w:val="00282614"/>
    <w:rsid w:val="00290B6B"/>
    <w:rsid w:val="0029276A"/>
    <w:rsid w:val="0029436A"/>
    <w:rsid w:val="002B1254"/>
    <w:rsid w:val="002B1443"/>
    <w:rsid w:val="002B1D17"/>
    <w:rsid w:val="002B5522"/>
    <w:rsid w:val="002B616F"/>
    <w:rsid w:val="002B7CE7"/>
    <w:rsid w:val="002C01C5"/>
    <w:rsid w:val="002C2C10"/>
    <w:rsid w:val="002D4C49"/>
    <w:rsid w:val="002D74D9"/>
    <w:rsid w:val="002E3668"/>
    <w:rsid w:val="002F1F40"/>
    <w:rsid w:val="00300A1B"/>
    <w:rsid w:val="0030173D"/>
    <w:rsid w:val="003018A6"/>
    <w:rsid w:val="0030260A"/>
    <w:rsid w:val="00313235"/>
    <w:rsid w:val="003220ED"/>
    <w:rsid w:val="00322412"/>
    <w:rsid w:val="00324F6D"/>
    <w:rsid w:val="003301FD"/>
    <w:rsid w:val="003476B0"/>
    <w:rsid w:val="003477F3"/>
    <w:rsid w:val="00362E65"/>
    <w:rsid w:val="00365750"/>
    <w:rsid w:val="00371CAA"/>
    <w:rsid w:val="00385FFC"/>
    <w:rsid w:val="00386734"/>
    <w:rsid w:val="0038726A"/>
    <w:rsid w:val="00387A90"/>
    <w:rsid w:val="00393713"/>
    <w:rsid w:val="003954D8"/>
    <w:rsid w:val="003A0411"/>
    <w:rsid w:val="003A2912"/>
    <w:rsid w:val="003A5091"/>
    <w:rsid w:val="003C421D"/>
    <w:rsid w:val="003C53CB"/>
    <w:rsid w:val="003D35D4"/>
    <w:rsid w:val="003D6635"/>
    <w:rsid w:val="003E0CA1"/>
    <w:rsid w:val="003E6ED2"/>
    <w:rsid w:val="003F125D"/>
    <w:rsid w:val="003F5733"/>
    <w:rsid w:val="00401563"/>
    <w:rsid w:val="00410E32"/>
    <w:rsid w:val="00413FF3"/>
    <w:rsid w:val="0041548A"/>
    <w:rsid w:val="00416986"/>
    <w:rsid w:val="00420D35"/>
    <w:rsid w:val="00431912"/>
    <w:rsid w:val="004320C4"/>
    <w:rsid w:val="00434327"/>
    <w:rsid w:val="00436AA7"/>
    <w:rsid w:val="00437477"/>
    <w:rsid w:val="00445552"/>
    <w:rsid w:val="00451F19"/>
    <w:rsid w:val="00452D5B"/>
    <w:rsid w:val="00455F24"/>
    <w:rsid w:val="00457448"/>
    <w:rsid w:val="004669E3"/>
    <w:rsid w:val="00466AB4"/>
    <w:rsid w:val="00471C87"/>
    <w:rsid w:val="00474B4D"/>
    <w:rsid w:val="00482696"/>
    <w:rsid w:val="00484A13"/>
    <w:rsid w:val="004868D5"/>
    <w:rsid w:val="00490306"/>
    <w:rsid w:val="004904A6"/>
    <w:rsid w:val="004910D3"/>
    <w:rsid w:val="0049511C"/>
    <w:rsid w:val="00495434"/>
    <w:rsid w:val="004A2C89"/>
    <w:rsid w:val="004B0987"/>
    <w:rsid w:val="004C2A86"/>
    <w:rsid w:val="004C5D52"/>
    <w:rsid w:val="004C64FF"/>
    <w:rsid w:val="004E2C01"/>
    <w:rsid w:val="004E4F8A"/>
    <w:rsid w:val="004E7B71"/>
    <w:rsid w:val="004F2303"/>
    <w:rsid w:val="004F28D1"/>
    <w:rsid w:val="00500684"/>
    <w:rsid w:val="0050548E"/>
    <w:rsid w:val="005062BF"/>
    <w:rsid w:val="005101F7"/>
    <w:rsid w:val="00510A05"/>
    <w:rsid w:val="005210DA"/>
    <w:rsid w:val="0052569D"/>
    <w:rsid w:val="00526E9D"/>
    <w:rsid w:val="00530527"/>
    <w:rsid w:val="00531E38"/>
    <w:rsid w:val="00532A7A"/>
    <w:rsid w:val="00537AAA"/>
    <w:rsid w:val="005649D4"/>
    <w:rsid w:val="00570E6A"/>
    <w:rsid w:val="00575E9C"/>
    <w:rsid w:val="0058660D"/>
    <w:rsid w:val="00586730"/>
    <w:rsid w:val="0059646E"/>
    <w:rsid w:val="0059792F"/>
    <w:rsid w:val="005A1A8D"/>
    <w:rsid w:val="005A5D4F"/>
    <w:rsid w:val="005A5F1A"/>
    <w:rsid w:val="005A7AA1"/>
    <w:rsid w:val="005B0170"/>
    <w:rsid w:val="005B086D"/>
    <w:rsid w:val="005B0F90"/>
    <w:rsid w:val="005B2FF3"/>
    <w:rsid w:val="005B3312"/>
    <w:rsid w:val="005C156B"/>
    <w:rsid w:val="005C36A5"/>
    <w:rsid w:val="005C6DC0"/>
    <w:rsid w:val="005C774F"/>
    <w:rsid w:val="005D7BAF"/>
    <w:rsid w:val="005E1178"/>
    <w:rsid w:val="005E4306"/>
    <w:rsid w:val="005E574A"/>
    <w:rsid w:val="005E5955"/>
    <w:rsid w:val="005E5F58"/>
    <w:rsid w:val="005E6B95"/>
    <w:rsid w:val="005E74C7"/>
    <w:rsid w:val="005F3933"/>
    <w:rsid w:val="005F5238"/>
    <w:rsid w:val="00603E98"/>
    <w:rsid w:val="00614450"/>
    <w:rsid w:val="00614AB7"/>
    <w:rsid w:val="00617F64"/>
    <w:rsid w:val="0062539A"/>
    <w:rsid w:val="006318AC"/>
    <w:rsid w:val="00631E17"/>
    <w:rsid w:val="006351AD"/>
    <w:rsid w:val="0064331E"/>
    <w:rsid w:val="00647726"/>
    <w:rsid w:val="00651332"/>
    <w:rsid w:val="00652BDD"/>
    <w:rsid w:val="00653AFB"/>
    <w:rsid w:val="00656123"/>
    <w:rsid w:val="00662164"/>
    <w:rsid w:val="00662F96"/>
    <w:rsid w:val="00665C58"/>
    <w:rsid w:val="00671995"/>
    <w:rsid w:val="00676CD6"/>
    <w:rsid w:val="00681CC3"/>
    <w:rsid w:val="0068774A"/>
    <w:rsid w:val="0069181C"/>
    <w:rsid w:val="006A2A84"/>
    <w:rsid w:val="006A44E4"/>
    <w:rsid w:val="006A7291"/>
    <w:rsid w:val="006B286E"/>
    <w:rsid w:val="006B462B"/>
    <w:rsid w:val="006B6086"/>
    <w:rsid w:val="006B670C"/>
    <w:rsid w:val="006C023B"/>
    <w:rsid w:val="006C5E83"/>
    <w:rsid w:val="006E0F6E"/>
    <w:rsid w:val="006E18CE"/>
    <w:rsid w:val="006E313B"/>
    <w:rsid w:val="006E6455"/>
    <w:rsid w:val="006F1A60"/>
    <w:rsid w:val="006F1B06"/>
    <w:rsid w:val="006F44F7"/>
    <w:rsid w:val="006F797B"/>
    <w:rsid w:val="006F79A4"/>
    <w:rsid w:val="00702462"/>
    <w:rsid w:val="00705492"/>
    <w:rsid w:val="007235C7"/>
    <w:rsid w:val="007265B6"/>
    <w:rsid w:val="00731A08"/>
    <w:rsid w:val="0074097E"/>
    <w:rsid w:val="00740C88"/>
    <w:rsid w:val="00740FB4"/>
    <w:rsid w:val="007448FF"/>
    <w:rsid w:val="0075192D"/>
    <w:rsid w:val="0076386A"/>
    <w:rsid w:val="00766D71"/>
    <w:rsid w:val="00776AF9"/>
    <w:rsid w:val="00776F10"/>
    <w:rsid w:val="007803BA"/>
    <w:rsid w:val="007814B2"/>
    <w:rsid w:val="00783D3F"/>
    <w:rsid w:val="00784454"/>
    <w:rsid w:val="00792615"/>
    <w:rsid w:val="00795006"/>
    <w:rsid w:val="00797ADE"/>
    <w:rsid w:val="007A28B8"/>
    <w:rsid w:val="007B51F3"/>
    <w:rsid w:val="007C2159"/>
    <w:rsid w:val="007C611D"/>
    <w:rsid w:val="007D1236"/>
    <w:rsid w:val="007D5140"/>
    <w:rsid w:val="007D649E"/>
    <w:rsid w:val="007D7C45"/>
    <w:rsid w:val="007E1000"/>
    <w:rsid w:val="007F0CA1"/>
    <w:rsid w:val="007F353E"/>
    <w:rsid w:val="00802D96"/>
    <w:rsid w:val="00804943"/>
    <w:rsid w:val="00810A14"/>
    <w:rsid w:val="00812172"/>
    <w:rsid w:val="0081501C"/>
    <w:rsid w:val="008222B1"/>
    <w:rsid w:val="008308F8"/>
    <w:rsid w:val="008436F8"/>
    <w:rsid w:val="0084497E"/>
    <w:rsid w:val="00853912"/>
    <w:rsid w:val="00855715"/>
    <w:rsid w:val="00861CBB"/>
    <w:rsid w:val="00864829"/>
    <w:rsid w:val="00865B0E"/>
    <w:rsid w:val="008677A5"/>
    <w:rsid w:val="00871C05"/>
    <w:rsid w:val="008751A7"/>
    <w:rsid w:val="00881A75"/>
    <w:rsid w:val="0088234D"/>
    <w:rsid w:val="00890827"/>
    <w:rsid w:val="00892149"/>
    <w:rsid w:val="008923D9"/>
    <w:rsid w:val="008943D9"/>
    <w:rsid w:val="00894D1E"/>
    <w:rsid w:val="0089510A"/>
    <w:rsid w:val="00895ED2"/>
    <w:rsid w:val="0089641C"/>
    <w:rsid w:val="0089777C"/>
    <w:rsid w:val="008A2C5E"/>
    <w:rsid w:val="008A719C"/>
    <w:rsid w:val="008A7C9B"/>
    <w:rsid w:val="008A7F15"/>
    <w:rsid w:val="008B1F9C"/>
    <w:rsid w:val="008B68BD"/>
    <w:rsid w:val="008C115D"/>
    <w:rsid w:val="008C2460"/>
    <w:rsid w:val="008C71CA"/>
    <w:rsid w:val="008D048B"/>
    <w:rsid w:val="008D330C"/>
    <w:rsid w:val="008D6762"/>
    <w:rsid w:val="008E0CC3"/>
    <w:rsid w:val="008E4275"/>
    <w:rsid w:val="008E47EC"/>
    <w:rsid w:val="008E56F2"/>
    <w:rsid w:val="008F54B5"/>
    <w:rsid w:val="00901F56"/>
    <w:rsid w:val="00902AB2"/>
    <w:rsid w:val="009172A6"/>
    <w:rsid w:val="0091761B"/>
    <w:rsid w:val="009177F8"/>
    <w:rsid w:val="00925EC5"/>
    <w:rsid w:val="0092781B"/>
    <w:rsid w:val="009331A6"/>
    <w:rsid w:val="00935269"/>
    <w:rsid w:val="00942151"/>
    <w:rsid w:val="0094556E"/>
    <w:rsid w:val="009470AC"/>
    <w:rsid w:val="0096335C"/>
    <w:rsid w:val="00970140"/>
    <w:rsid w:val="009708E6"/>
    <w:rsid w:val="00972FCF"/>
    <w:rsid w:val="009759E7"/>
    <w:rsid w:val="009769A9"/>
    <w:rsid w:val="00977CF2"/>
    <w:rsid w:val="009804D9"/>
    <w:rsid w:val="009917E1"/>
    <w:rsid w:val="009920FA"/>
    <w:rsid w:val="009924CD"/>
    <w:rsid w:val="009A06C6"/>
    <w:rsid w:val="009A3096"/>
    <w:rsid w:val="009B3546"/>
    <w:rsid w:val="009B78A6"/>
    <w:rsid w:val="009B79B2"/>
    <w:rsid w:val="009C08C8"/>
    <w:rsid w:val="009C0A95"/>
    <w:rsid w:val="009C1AD0"/>
    <w:rsid w:val="009C5979"/>
    <w:rsid w:val="009C6407"/>
    <w:rsid w:val="009D12A5"/>
    <w:rsid w:val="009F243C"/>
    <w:rsid w:val="00A13E9F"/>
    <w:rsid w:val="00A15952"/>
    <w:rsid w:val="00A20E02"/>
    <w:rsid w:val="00A21BEA"/>
    <w:rsid w:val="00A2741D"/>
    <w:rsid w:val="00A32288"/>
    <w:rsid w:val="00A43ECC"/>
    <w:rsid w:val="00A51889"/>
    <w:rsid w:val="00A53CF6"/>
    <w:rsid w:val="00A55181"/>
    <w:rsid w:val="00A64E5B"/>
    <w:rsid w:val="00A73B9A"/>
    <w:rsid w:val="00A76EA0"/>
    <w:rsid w:val="00A81F62"/>
    <w:rsid w:val="00A8350D"/>
    <w:rsid w:val="00A85A57"/>
    <w:rsid w:val="00A92BEE"/>
    <w:rsid w:val="00A94920"/>
    <w:rsid w:val="00AA2CD1"/>
    <w:rsid w:val="00AA5156"/>
    <w:rsid w:val="00AA6994"/>
    <w:rsid w:val="00AB2066"/>
    <w:rsid w:val="00AC264A"/>
    <w:rsid w:val="00AC485F"/>
    <w:rsid w:val="00AC52A9"/>
    <w:rsid w:val="00AC5CF2"/>
    <w:rsid w:val="00AD45F4"/>
    <w:rsid w:val="00AE17AE"/>
    <w:rsid w:val="00AE3D02"/>
    <w:rsid w:val="00AE5187"/>
    <w:rsid w:val="00AE614F"/>
    <w:rsid w:val="00AF15C5"/>
    <w:rsid w:val="00AF230A"/>
    <w:rsid w:val="00B06EB8"/>
    <w:rsid w:val="00B123F4"/>
    <w:rsid w:val="00B13143"/>
    <w:rsid w:val="00B23BA1"/>
    <w:rsid w:val="00B24E27"/>
    <w:rsid w:val="00B27040"/>
    <w:rsid w:val="00B274AC"/>
    <w:rsid w:val="00B41E3D"/>
    <w:rsid w:val="00B433F4"/>
    <w:rsid w:val="00B44032"/>
    <w:rsid w:val="00B45146"/>
    <w:rsid w:val="00B501F8"/>
    <w:rsid w:val="00B51E37"/>
    <w:rsid w:val="00B5292C"/>
    <w:rsid w:val="00B77762"/>
    <w:rsid w:val="00B81E07"/>
    <w:rsid w:val="00B8264C"/>
    <w:rsid w:val="00B90A4C"/>
    <w:rsid w:val="00B91F64"/>
    <w:rsid w:val="00B929EB"/>
    <w:rsid w:val="00B92E62"/>
    <w:rsid w:val="00B963D7"/>
    <w:rsid w:val="00B96439"/>
    <w:rsid w:val="00BA0493"/>
    <w:rsid w:val="00BA2AB4"/>
    <w:rsid w:val="00BA695F"/>
    <w:rsid w:val="00BB4EFE"/>
    <w:rsid w:val="00BB5F29"/>
    <w:rsid w:val="00BE3C4E"/>
    <w:rsid w:val="00BE7695"/>
    <w:rsid w:val="00BF272E"/>
    <w:rsid w:val="00BF7844"/>
    <w:rsid w:val="00C04C31"/>
    <w:rsid w:val="00C060DF"/>
    <w:rsid w:val="00C06FA5"/>
    <w:rsid w:val="00C15B60"/>
    <w:rsid w:val="00C17BA9"/>
    <w:rsid w:val="00C20EFB"/>
    <w:rsid w:val="00C22E45"/>
    <w:rsid w:val="00C33527"/>
    <w:rsid w:val="00C3744A"/>
    <w:rsid w:val="00C375DB"/>
    <w:rsid w:val="00C405D6"/>
    <w:rsid w:val="00C519AD"/>
    <w:rsid w:val="00C61BE0"/>
    <w:rsid w:val="00C63894"/>
    <w:rsid w:val="00C63DD9"/>
    <w:rsid w:val="00C64CA9"/>
    <w:rsid w:val="00C664C9"/>
    <w:rsid w:val="00C66CD9"/>
    <w:rsid w:val="00C67ACA"/>
    <w:rsid w:val="00C73E2F"/>
    <w:rsid w:val="00C742F9"/>
    <w:rsid w:val="00C74BCA"/>
    <w:rsid w:val="00C766A5"/>
    <w:rsid w:val="00C82AA7"/>
    <w:rsid w:val="00C920E6"/>
    <w:rsid w:val="00C929BD"/>
    <w:rsid w:val="00CA0E07"/>
    <w:rsid w:val="00CA2C9E"/>
    <w:rsid w:val="00CA3DD5"/>
    <w:rsid w:val="00CA4EA4"/>
    <w:rsid w:val="00CA7894"/>
    <w:rsid w:val="00CB4613"/>
    <w:rsid w:val="00CB529D"/>
    <w:rsid w:val="00CB6D38"/>
    <w:rsid w:val="00CC113E"/>
    <w:rsid w:val="00CC1B60"/>
    <w:rsid w:val="00CC2288"/>
    <w:rsid w:val="00CC3CD4"/>
    <w:rsid w:val="00CC441F"/>
    <w:rsid w:val="00CC4560"/>
    <w:rsid w:val="00CC5585"/>
    <w:rsid w:val="00CC7117"/>
    <w:rsid w:val="00CC7156"/>
    <w:rsid w:val="00CD009B"/>
    <w:rsid w:val="00CE50C3"/>
    <w:rsid w:val="00CF178B"/>
    <w:rsid w:val="00CF2B5F"/>
    <w:rsid w:val="00CF5075"/>
    <w:rsid w:val="00CF5FE3"/>
    <w:rsid w:val="00CF6470"/>
    <w:rsid w:val="00CF66CA"/>
    <w:rsid w:val="00D0059E"/>
    <w:rsid w:val="00D008B7"/>
    <w:rsid w:val="00D01D5B"/>
    <w:rsid w:val="00D10B51"/>
    <w:rsid w:val="00D10CA8"/>
    <w:rsid w:val="00D1103F"/>
    <w:rsid w:val="00D11FBF"/>
    <w:rsid w:val="00D13146"/>
    <w:rsid w:val="00D138F7"/>
    <w:rsid w:val="00D1764B"/>
    <w:rsid w:val="00D17925"/>
    <w:rsid w:val="00D17D4A"/>
    <w:rsid w:val="00D23A51"/>
    <w:rsid w:val="00D23EFA"/>
    <w:rsid w:val="00D251E0"/>
    <w:rsid w:val="00D2754B"/>
    <w:rsid w:val="00D33B66"/>
    <w:rsid w:val="00D356A7"/>
    <w:rsid w:val="00D358E3"/>
    <w:rsid w:val="00D43E14"/>
    <w:rsid w:val="00D45F6E"/>
    <w:rsid w:val="00D61BD3"/>
    <w:rsid w:val="00D73183"/>
    <w:rsid w:val="00D8188F"/>
    <w:rsid w:val="00D81EFC"/>
    <w:rsid w:val="00D8253F"/>
    <w:rsid w:val="00D85DA1"/>
    <w:rsid w:val="00D929DD"/>
    <w:rsid w:val="00D93CF2"/>
    <w:rsid w:val="00DA45DC"/>
    <w:rsid w:val="00DB60A9"/>
    <w:rsid w:val="00DC01D2"/>
    <w:rsid w:val="00DC4945"/>
    <w:rsid w:val="00DC570B"/>
    <w:rsid w:val="00DC76BF"/>
    <w:rsid w:val="00DD3A31"/>
    <w:rsid w:val="00DE0FE8"/>
    <w:rsid w:val="00DE6B2A"/>
    <w:rsid w:val="00DE7DD6"/>
    <w:rsid w:val="00DF0658"/>
    <w:rsid w:val="00DF655A"/>
    <w:rsid w:val="00DF7791"/>
    <w:rsid w:val="00E0033F"/>
    <w:rsid w:val="00E0259B"/>
    <w:rsid w:val="00E0742B"/>
    <w:rsid w:val="00E0797D"/>
    <w:rsid w:val="00E17DB5"/>
    <w:rsid w:val="00E212FA"/>
    <w:rsid w:val="00E21317"/>
    <w:rsid w:val="00E24D0E"/>
    <w:rsid w:val="00E25BB6"/>
    <w:rsid w:val="00E26078"/>
    <w:rsid w:val="00E30348"/>
    <w:rsid w:val="00E341AA"/>
    <w:rsid w:val="00E361D0"/>
    <w:rsid w:val="00E41A98"/>
    <w:rsid w:val="00E45BD6"/>
    <w:rsid w:val="00E5025C"/>
    <w:rsid w:val="00E50FA1"/>
    <w:rsid w:val="00E55A7A"/>
    <w:rsid w:val="00E55E7F"/>
    <w:rsid w:val="00E57557"/>
    <w:rsid w:val="00E57D82"/>
    <w:rsid w:val="00E60889"/>
    <w:rsid w:val="00E66E3F"/>
    <w:rsid w:val="00E70532"/>
    <w:rsid w:val="00E74F9A"/>
    <w:rsid w:val="00E7734C"/>
    <w:rsid w:val="00E81943"/>
    <w:rsid w:val="00E907EF"/>
    <w:rsid w:val="00E9338B"/>
    <w:rsid w:val="00E93759"/>
    <w:rsid w:val="00EA0162"/>
    <w:rsid w:val="00EB26AC"/>
    <w:rsid w:val="00EB326F"/>
    <w:rsid w:val="00EC4AC0"/>
    <w:rsid w:val="00EC4EFA"/>
    <w:rsid w:val="00ED184B"/>
    <w:rsid w:val="00ED23A2"/>
    <w:rsid w:val="00ED4822"/>
    <w:rsid w:val="00ED4BBA"/>
    <w:rsid w:val="00EE70FF"/>
    <w:rsid w:val="00EF36FB"/>
    <w:rsid w:val="00F037E9"/>
    <w:rsid w:val="00F03EC6"/>
    <w:rsid w:val="00F058A7"/>
    <w:rsid w:val="00F11476"/>
    <w:rsid w:val="00F1360D"/>
    <w:rsid w:val="00F13FE0"/>
    <w:rsid w:val="00F165D7"/>
    <w:rsid w:val="00F254CE"/>
    <w:rsid w:val="00F35C78"/>
    <w:rsid w:val="00F363FB"/>
    <w:rsid w:val="00F46B7F"/>
    <w:rsid w:val="00F56019"/>
    <w:rsid w:val="00F60841"/>
    <w:rsid w:val="00F63C2B"/>
    <w:rsid w:val="00F6415E"/>
    <w:rsid w:val="00F659F9"/>
    <w:rsid w:val="00F66DA0"/>
    <w:rsid w:val="00F66F20"/>
    <w:rsid w:val="00F70654"/>
    <w:rsid w:val="00F71F61"/>
    <w:rsid w:val="00F729D0"/>
    <w:rsid w:val="00F739FA"/>
    <w:rsid w:val="00F911CD"/>
    <w:rsid w:val="00F91682"/>
    <w:rsid w:val="00F94CC7"/>
    <w:rsid w:val="00F95952"/>
    <w:rsid w:val="00F96670"/>
    <w:rsid w:val="00FB179C"/>
    <w:rsid w:val="00FB2E4A"/>
    <w:rsid w:val="00FB5602"/>
    <w:rsid w:val="00FB6A0A"/>
    <w:rsid w:val="00FB6A8C"/>
    <w:rsid w:val="00FB7831"/>
    <w:rsid w:val="00FC3746"/>
    <w:rsid w:val="00FD0DA8"/>
    <w:rsid w:val="00FD4859"/>
    <w:rsid w:val="00FE251B"/>
    <w:rsid w:val="00FE33C7"/>
    <w:rsid w:val="00FF0D75"/>
    <w:rsid w:val="00FF1A7E"/>
    <w:rsid w:val="00FF6273"/>
    <w:rsid w:val="00FF7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none [2409]">
      <v:fill color="white" type="frame"/>
      <v:stroke color="none [2409]" weight="6pt"/>
    </o:shapedefaults>
    <o:shapelayout v:ext="edit">
      <o:idmap v:ext="edit" data="1"/>
    </o:shapelayout>
  </w:shapeDefaults>
  <w:decimalSymbol w:val="."/>
  <w:listSeparator w:val=","/>
  <w14:docId w14:val="7DEC226F"/>
  <w15:docId w15:val="{2B7EC47E-E73D-48EE-A035-2D059D65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513"/>
    <w:pPr>
      <w:spacing w:after="0"/>
    </w:pPr>
    <w:rPr>
      <w:rFonts w:ascii="Palatino Linotype" w:hAnsi="Palatino Linotype"/>
    </w:rPr>
  </w:style>
  <w:style w:type="paragraph" w:styleId="Heading1">
    <w:name w:val="heading 1"/>
    <w:basedOn w:val="Normal"/>
    <w:next w:val="Normal"/>
    <w:link w:val="Heading1Char"/>
    <w:uiPriority w:val="9"/>
    <w:qFormat/>
    <w:rsid w:val="002B7CE7"/>
    <w:pPr>
      <w:spacing w:before="480"/>
      <w:contextualSpacing/>
      <w:outlineLvl w:val="0"/>
    </w:pPr>
    <w:rPr>
      <w:rFonts w:ascii="Corbel" w:eastAsiaTheme="majorEastAsia" w:hAnsi="Corbel" w:cstheme="majorBidi"/>
      <w:b/>
      <w:bCs/>
      <w:smallCaps/>
      <w:color w:val="00447C"/>
      <w:sz w:val="36"/>
      <w:szCs w:val="28"/>
    </w:rPr>
  </w:style>
  <w:style w:type="paragraph" w:styleId="Heading2">
    <w:name w:val="heading 2"/>
    <w:basedOn w:val="Normal"/>
    <w:next w:val="Normal"/>
    <w:link w:val="Heading2Char"/>
    <w:uiPriority w:val="9"/>
    <w:unhideWhenUsed/>
    <w:qFormat/>
    <w:rsid w:val="002B7CE7"/>
    <w:pPr>
      <w:spacing w:before="200"/>
      <w:outlineLvl w:val="1"/>
    </w:pPr>
    <w:rPr>
      <w:rFonts w:ascii="Corbel" w:eastAsiaTheme="majorEastAsia" w:hAnsi="Corbel" w:cstheme="majorBidi"/>
      <w:b/>
      <w:bCs/>
      <w:caps/>
      <w:color w:val="00447C"/>
      <w:szCs w:val="26"/>
    </w:rPr>
  </w:style>
  <w:style w:type="paragraph" w:styleId="Heading3">
    <w:name w:val="heading 3"/>
    <w:basedOn w:val="Normal"/>
    <w:next w:val="Normal"/>
    <w:link w:val="Heading3Char"/>
    <w:uiPriority w:val="9"/>
    <w:unhideWhenUsed/>
    <w:qFormat/>
    <w:rsid w:val="00E41A98"/>
    <w:pPr>
      <w:spacing w:before="200" w:line="271" w:lineRule="auto"/>
      <w:outlineLvl w:val="2"/>
    </w:pPr>
    <w:rPr>
      <w:rFonts w:ascii="Corbel" w:eastAsiaTheme="majorEastAsia" w:hAnsi="Corbel" w:cstheme="majorBidi"/>
      <w:b/>
      <w:bCs/>
      <w:color w:val="00447C"/>
    </w:rPr>
  </w:style>
  <w:style w:type="paragraph" w:styleId="Heading4">
    <w:name w:val="heading 4"/>
    <w:basedOn w:val="Normal"/>
    <w:next w:val="Normal"/>
    <w:link w:val="Heading4Char"/>
    <w:uiPriority w:val="9"/>
    <w:unhideWhenUsed/>
    <w:qFormat/>
    <w:rsid w:val="00021BD0"/>
    <w:pPr>
      <w:spacing w:before="200"/>
      <w:jc w:val="center"/>
      <w:outlineLvl w:val="3"/>
    </w:pPr>
    <w:rPr>
      <w:rFonts w:ascii="Corbel" w:eastAsiaTheme="majorEastAsia" w:hAnsi="Corbel" w:cstheme="majorBidi"/>
      <w:b/>
      <w:bCs/>
      <w:iCs/>
      <w:caps/>
      <w:sz w:val="48"/>
    </w:rPr>
  </w:style>
  <w:style w:type="paragraph" w:styleId="Heading5">
    <w:name w:val="heading 5"/>
    <w:basedOn w:val="Heading1"/>
    <w:next w:val="Normal"/>
    <w:link w:val="Heading5Char"/>
    <w:uiPriority w:val="9"/>
    <w:unhideWhenUsed/>
    <w:qFormat/>
    <w:rsid w:val="00E41A98"/>
    <w:pPr>
      <w:shd w:val="clear" w:color="auto" w:fill="00447C"/>
      <w:spacing w:before="200"/>
      <w:outlineLvl w:val="4"/>
    </w:pPr>
    <w:rPr>
      <w:bCs w:val="0"/>
      <w:color w:val="FFFFFF" w:themeColor="background1"/>
    </w:rPr>
  </w:style>
  <w:style w:type="paragraph" w:styleId="Heading6">
    <w:name w:val="heading 6"/>
    <w:basedOn w:val="Normal"/>
    <w:next w:val="Normal"/>
    <w:link w:val="Heading6Char"/>
    <w:uiPriority w:val="9"/>
    <w:unhideWhenUsed/>
    <w:qFormat/>
    <w:rsid w:val="005B017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5B017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5B017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5B017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lmBodyText">
    <w:name w:val="Wilm Body Text"/>
    <w:basedOn w:val="Normal"/>
    <w:rsid w:val="003122CF"/>
    <w:pPr>
      <w:spacing w:before="60" w:after="120" w:line="360" w:lineRule="auto"/>
      <w:jc w:val="both"/>
    </w:pPr>
    <w:rPr>
      <w:rFonts w:ascii="Georgia" w:hAnsi="Georgia" w:cs="EternaRegularSWFTE"/>
    </w:rPr>
  </w:style>
  <w:style w:type="paragraph" w:customStyle="1" w:styleId="WilmChapter1">
    <w:name w:val="Wilm Chapter1"/>
    <w:basedOn w:val="Heading1"/>
    <w:next w:val="Normal"/>
    <w:rsid w:val="003122CF"/>
    <w:pPr>
      <w:framePr w:wrap="around" w:hAnchor="text"/>
      <w:pBdr>
        <w:bottom w:val="single" w:sz="4" w:space="1" w:color="auto"/>
      </w:pBdr>
      <w:spacing w:before="0" w:line="240" w:lineRule="auto"/>
      <w:jc w:val="right"/>
    </w:pPr>
    <w:rPr>
      <w:rFonts w:ascii="Arial" w:hAnsi="Arial" w:cs="Arial"/>
      <w:color w:val="1F497D"/>
      <w:szCs w:val="36"/>
    </w:rPr>
  </w:style>
  <w:style w:type="character" w:customStyle="1" w:styleId="Heading1Char">
    <w:name w:val="Heading 1 Char"/>
    <w:basedOn w:val="DefaultParagraphFont"/>
    <w:link w:val="Heading1"/>
    <w:uiPriority w:val="9"/>
    <w:rsid w:val="002B7CE7"/>
    <w:rPr>
      <w:rFonts w:ascii="Corbel" w:eastAsiaTheme="majorEastAsia" w:hAnsi="Corbel" w:cstheme="majorBidi"/>
      <w:b/>
      <w:bCs/>
      <w:smallCaps/>
      <w:color w:val="00447C"/>
      <w:sz w:val="36"/>
      <w:szCs w:val="28"/>
    </w:rPr>
  </w:style>
  <w:style w:type="paragraph" w:customStyle="1" w:styleId="WilmFooterOdd">
    <w:name w:val="Wilm Footer Odd"/>
    <w:basedOn w:val="Normal"/>
    <w:rsid w:val="003122CF"/>
  </w:style>
  <w:style w:type="paragraph" w:styleId="Footer">
    <w:name w:val="footer"/>
    <w:next w:val="WilmFooterOdd"/>
    <w:link w:val="FooterChar"/>
    <w:uiPriority w:val="99"/>
    <w:unhideWhenUsed/>
    <w:rsid w:val="003122CF"/>
    <w:pPr>
      <w:tabs>
        <w:tab w:val="center" w:pos="4680"/>
        <w:tab w:val="right" w:pos="9360"/>
      </w:tabs>
      <w:spacing w:before="200"/>
    </w:pPr>
  </w:style>
  <w:style w:type="character" w:customStyle="1" w:styleId="FooterChar">
    <w:name w:val="Footer Char"/>
    <w:link w:val="Footer"/>
    <w:uiPriority w:val="99"/>
    <w:rsid w:val="003122CF"/>
    <w:rPr>
      <w:sz w:val="22"/>
      <w:szCs w:val="22"/>
      <w:lang w:val="en-US" w:eastAsia="en-US" w:bidi="en-US"/>
    </w:rPr>
  </w:style>
  <w:style w:type="paragraph" w:customStyle="1" w:styleId="WilmFooterEven">
    <w:name w:val="Wilm Footer Even"/>
    <w:basedOn w:val="WilmFooterOdd"/>
    <w:rsid w:val="003122CF"/>
    <w:pPr>
      <w:pBdr>
        <w:top w:val="single" w:sz="4" w:space="1" w:color="auto"/>
      </w:pBdr>
      <w:tabs>
        <w:tab w:val="center" w:pos="4320"/>
        <w:tab w:val="right" w:pos="8640"/>
        <w:tab w:val="left" w:pos="9240"/>
      </w:tabs>
      <w:autoSpaceDE w:val="0"/>
      <w:autoSpaceDN w:val="0"/>
      <w:adjustRightInd w:val="0"/>
      <w:spacing w:line="240" w:lineRule="auto"/>
    </w:pPr>
    <w:rPr>
      <w:rFonts w:ascii="Trebuchet MS" w:hAnsi="Trebuchet MS"/>
    </w:rPr>
  </w:style>
  <w:style w:type="paragraph" w:customStyle="1" w:styleId="WilmHeader">
    <w:name w:val="Wilm Header"/>
    <w:basedOn w:val="Normal"/>
    <w:rsid w:val="003122CF"/>
    <w:pPr>
      <w:pBdr>
        <w:bottom w:val="single" w:sz="4" w:space="1" w:color="auto"/>
      </w:pBdr>
      <w:tabs>
        <w:tab w:val="center" w:pos="4320"/>
        <w:tab w:val="right" w:pos="8640"/>
      </w:tabs>
      <w:spacing w:line="240" w:lineRule="auto"/>
    </w:pPr>
    <w:rPr>
      <w:rFonts w:ascii="Trebuchet MS" w:hAnsi="Trebuchet MS"/>
      <w:i/>
      <w:sz w:val="4"/>
      <w:szCs w:val="4"/>
    </w:rPr>
  </w:style>
  <w:style w:type="paragraph" w:styleId="Header">
    <w:name w:val="header"/>
    <w:next w:val="WilmHeader"/>
    <w:link w:val="HeaderChar"/>
    <w:uiPriority w:val="99"/>
    <w:unhideWhenUsed/>
    <w:rsid w:val="003122CF"/>
    <w:pPr>
      <w:tabs>
        <w:tab w:val="center" w:pos="4680"/>
        <w:tab w:val="right" w:pos="9360"/>
      </w:tabs>
      <w:spacing w:before="200"/>
    </w:pPr>
  </w:style>
  <w:style w:type="character" w:customStyle="1" w:styleId="HeaderChar">
    <w:name w:val="Header Char"/>
    <w:link w:val="Header"/>
    <w:uiPriority w:val="99"/>
    <w:rsid w:val="003122CF"/>
    <w:rPr>
      <w:sz w:val="22"/>
      <w:szCs w:val="22"/>
      <w:lang w:val="en-US" w:eastAsia="en-US" w:bidi="en-US"/>
    </w:rPr>
  </w:style>
  <w:style w:type="paragraph" w:customStyle="1" w:styleId="WilmHeading1">
    <w:name w:val="Wilm Heading1"/>
    <w:basedOn w:val="Heading2"/>
    <w:next w:val="BodyText"/>
    <w:rsid w:val="003122CF"/>
    <w:pPr>
      <w:framePr w:wrap="around" w:hAnchor="text"/>
      <w:autoSpaceDE w:val="0"/>
      <w:autoSpaceDN w:val="0"/>
      <w:adjustRightInd w:val="0"/>
      <w:spacing w:before="240" w:after="120" w:line="240" w:lineRule="auto"/>
    </w:pPr>
    <w:rPr>
      <w:rFonts w:ascii="Trebuchet MS" w:hAnsi="Trebuchet MS" w:cs="Tahoma"/>
      <w:smallCaps/>
      <w:color w:val="548DD4"/>
      <w:kern w:val="32"/>
      <w:sz w:val="28"/>
      <w:szCs w:val="28"/>
    </w:rPr>
  </w:style>
  <w:style w:type="character" w:customStyle="1" w:styleId="Heading2Char">
    <w:name w:val="Heading 2 Char"/>
    <w:basedOn w:val="DefaultParagraphFont"/>
    <w:link w:val="Heading2"/>
    <w:uiPriority w:val="9"/>
    <w:rsid w:val="002B7CE7"/>
    <w:rPr>
      <w:rFonts w:ascii="Corbel" w:eastAsiaTheme="majorEastAsia" w:hAnsi="Corbel" w:cstheme="majorBidi"/>
      <w:b/>
      <w:bCs/>
      <w:caps/>
      <w:color w:val="00447C"/>
      <w:szCs w:val="26"/>
    </w:rPr>
  </w:style>
  <w:style w:type="paragraph" w:customStyle="1" w:styleId="WilmHeading2">
    <w:name w:val="Wilm Heading2"/>
    <w:basedOn w:val="Normal"/>
    <w:rsid w:val="003122CF"/>
    <w:pPr>
      <w:autoSpaceDE w:val="0"/>
      <w:autoSpaceDN w:val="0"/>
      <w:adjustRightInd w:val="0"/>
      <w:spacing w:before="120" w:line="240" w:lineRule="auto"/>
      <w:jc w:val="both"/>
      <w:outlineLvl w:val="0"/>
    </w:pPr>
    <w:rPr>
      <w:rFonts w:ascii="Georgia" w:hAnsi="Georgia" w:cs="Interstate-Bold"/>
      <w:i/>
      <w:sz w:val="24"/>
      <w:szCs w:val="24"/>
    </w:rPr>
  </w:style>
  <w:style w:type="paragraph" w:customStyle="1" w:styleId="WilmTextindent1">
    <w:name w:val="Wilm Text indent 1"/>
    <w:basedOn w:val="Normal"/>
    <w:rsid w:val="003122CF"/>
    <w:pPr>
      <w:autoSpaceDE w:val="0"/>
      <w:autoSpaceDN w:val="0"/>
      <w:adjustRightInd w:val="0"/>
      <w:ind w:left="475"/>
      <w:jc w:val="both"/>
    </w:pPr>
    <w:rPr>
      <w:rFonts w:ascii="Georgia" w:eastAsia="Arial Unicode MS" w:hAnsi="Georgia" w:cs="Arial"/>
    </w:rPr>
  </w:style>
  <w:style w:type="paragraph" w:customStyle="1" w:styleId="WilmCaption">
    <w:name w:val="WilmCaption"/>
    <w:basedOn w:val="Caption"/>
    <w:rsid w:val="003122CF"/>
    <w:rPr>
      <w:rFonts w:ascii="Arial Narrow" w:hAnsi="Arial Narrow"/>
      <w:color w:val="auto"/>
      <w:sz w:val="20"/>
      <w:szCs w:val="20"/>
    </w:rPr>
  </w:style>
  <w:style w:type="paragraph" w:styleId="Caption">
    <w:name w:val="caption"/>
    <w:basedOn w:val="Normal"/>
    <w:next w:val="Normal"/>
    <w:uiPriority w:val="35"/>
    <w:rsid w:val="007D5140"/>
    <w:rPr>
      <w:b/>
      <w:bCs/>
      <w:color w:val="365F91"/>
      <w:sz w:val="16"/>
      <w:szCs w:val="16"/>
    </w:rPr>
  </w:style>
  <w:style w:type="paragraph" w:customStyle="1" w:styleId="WilmingtonHeadingList2">
    <w:name w:val="Wilmington Heading List 2"/>
    <w:basedOn w:val="Normal"/>
    <w:rsid w:val="003122CF"/>
    <w:pPr>
      <w:spacing w:line="240" w:lineRule="auto"/>
      <w:jc w:val="both"/>
      <w:outlineLvl w:val="0"/>
    </w:pPr>
    <w:rPr>
      <w:rFonts w:ascii="Georgia" w:eastAsia="Arial Unicode MS" w:hAnsi="Georgia" w:cs="Arial"/>
      <w:b/>
    </w:rPr>
  </w:style>
  <w:style w:type="paragraph" w:customStyle="1" w:styleId="WilmingtonHeadingList3">
    <w:name w:val="Wilmington Heading List 3"/>
    <w:basedOn w:val="Normal"/>
    <w:rsid w:val="003122CF"/>
    <w:pPr>
      <w:autoSpaceDE w:val="0"/>
      <w:autoSpaceDN w:val="0"/>
      <w:adjustRightInd w:val="0"/>
      <w:spacing w:line="240" w:lineRule="auto"/>
      <w:ind w:left="480"/>
      <w:jc w:val="both"/>
    </w:pPr>
    <w:rPr>
      <w:rFonts w:ascii="Georgia" w:hAnsi="Georgia" w:cs="Tahoma"/>
      <w:b/>
      <w:bCs/>
    </w:rPr>
  </w:style>
  <w:style w:type="paragraph" w:customStyle="1" w:styleId="WilmingtonListHeading1">
    <w:name w:val="Wilmington List Heading 1"/>
    <w:basedOn w:val="BodyText"/>
    <w:rsid w:val="003122CF"/>
    <w:pPr>
      <w:spacing w:after="0" w:line="240" w:lineRule="auto"/>
      <w:ind w:left="1560" w:hanging="1560"/>
      <w:jc w:val="both"/>
    </w:pPr>
    <w:rPr>
      <w:rFonts w:ascii="Georgia" w:eastAsia="Arial Unicode MS" w:hAnsi="Georgia" w:cs="Arial"/>
      <w:b/>
      <w:i/>
      <w:sz w:val="24"/>
      <w:szCs w:val="24"/>
    </w:rPr>
  </w:style>
  <w:style w:type="paragraph" w:styleId="BodyText">
    <w:name w:val="Body Text"/>
    <w:basedOn w:val="Normal"/>
    <w:link w:val="BodyTextChar"/>
    <w:uiPriority w:val="99"/>
    <w:semiHidden/>
    <w:unhideWhenUsed/>
    <w:rsid w:val="003122CF"/>
    <w:pPr>
      <w:spacing w:after="120"/>
    </w:pPr>
  </w:style>
  <w:style w:type="character" w:customStyle="1" w:styleId="BodyTextChar">
    <w:name w:val="Body Text Char"/>
    <w:basedOn w:val="DefaultParagraphFont"/>
    <w:link w:val="BodyText"/>
    <w:uiPriority w:val="99"/>
    <w:semiHidden/>
    <w:rsid w:val="003122CF"/>
  </w:style>
  <w:style w:type="paragraph" w:customStyle="1" w:styleId="WilmingtonUnderlinedHeading">
    <w:name w:val="Wilmington Underlined Heading"/>
    <w:basedOn w:val="WilmingtonHeadingList3"/>
    <w:rsid w:val="003122CF"/>
    <w:rPr>
      <w:b w:val="0"/>
      <w:i/>
      <w:u w:val="single"/>
    </w:rPr>
  </w:style>
  <w:style w:type="character" w:styleId="CommentReference">
    <w:name w:val="annotation reference"/>
    <w:semiHidden/>
    <w:rsid w:val="007D5140"/>
    <w:rPr>
      <w:sz w:val="16"/>
      <w:szCs w:val="16"/>
    </w:rPr>
  </w:style>
  <w:style w:type="paragraph" w:styleId="CommentText">
    <w:name w:val="annotation text"/>
    <w:basedOn w:val="Normal"/>
    <w:link w:val="CommentTextChar"/>
    <w:semiHidden/>
    <w:rsid w:val="007D5140"/>
  </w:style>
  <w:style w:type="character" w:customStyle="1" w:styleId="CommentTextChar">
    <w:name w:val="Comment Text Char"/>
    <w:link w:val="CommentText"/>
    <w:semiHidden/>
    <w:rsid w:val="007D5140"/>
    <w:rPr>
      <w:rFonts w:ascii="Calibri" w:eastAsia="Times New Roman" w:hAnsi="Calibri" w:cs="Times New Roman"/>
      <w:sz w:val="20"/>
      <w:szCs w:val="20"/>
      <w:lang w:bidi="en-US"/>
    </w:rPr>
  </w:style>
  <w:style w:type="paragraph" w:customStyle="1" w:styleId="NoSpacing1">
    <w:name w:val="No Spacing1"/>
    <w:basedOn w:val="Normal"/>
    <w:link w:val="NoSpacingChar"/>
    <w:uiPriority w:val="1"/>
    <w:rsid w:val="007D5140"/>
    <w:pPr>
      <w:spacing w:line="240" w:lineRule="auto"/>
    </w:pPr>
    <w:rPr>
      <w:lang w:bidi="ar-SA"/>
    </w:rPr>
  </w:style>
  <w:style w:type="character" w:customStyle="1" w:styleId="NoSpacingChar">
    <w:name w:val="No Spacing Char"/>
    <w:link w:val="NoSpacing1"/>
    <w:uiPriority w:val="1"/>
    <w:rsid w:val="007D5140"/>
    <w:rPr>
      <w:sz w:val="20"/>
      <w:szCs w:val="20"/>
    </w:rPr>
  </w:style>
  <w:style w:type="paragraph" w:styleId="BalloonText">
    <w:name w:val="Balloon Text"/>
    <w:basedOn w:val="Normal"/>
    <w:link w:val="BalloonTextChar"/>
    <w:uiPriority w:val="99"/>
    <w:semiHidden/>
    <w:unhideWhenUsed/>
    <w:rsid w:val="007D5140"/>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D5140"/>
    <w:rPr>
      <w:rFonts w:ascii="Tahoma" w:eastAsia="Times New Roman" w:hAnsi="Tahoma" w:cs="Tahoma"/>
      <w:sz w:val="16"/>
      <w:szCs w:val="16"/>
      <w:lang w:bidi="en-US"/>
    </w:rPr>
  </w:style>
  <w:style w:type="character" w:customStyle="1" w:styleId="Heading3Char">
    <w:name w:val="Heading 3 Char"/>
    <w:basedOn w:val="DefaultParagraphFont"/>
    <w:link w:val="Heading3"/>
    <w:uiPriority w:val="9"/>
    <w:rsid w:val="00E41A98"/>
    <w:rPr>
      <w:rFonts w:ascii="Corbel" w:eastAsiaTheme="majorEastAsia" w:hAnsi="Corbel" w:cstheme="majorBidi"/>
      <w:b/>
      <w:bCs/>
      <w:color w:val="00447C"/>
    </w:rPr>
  </w:style>
  <w:style w:type="character" w:customStyle="1" w:styleId="Heading4Char">
    <w:name w:val="Heading 4 Char"/>
    <w:basedOn w:val="DefaultParagraphFont"/>
    <w:link w:val="Heading4"/>
    <w:uiPriority w:val="9"/>
    <w:rsid w:val="00021BD0"/>
    <w:rPr>
      <w:rFonts w:ascii="Corbel" w:eastAsiaTheme="majorEastAsia" w:hAnsi="Corbel" w:cstheme="majorBidi"/>
      <w:b/>
      <w:bCs/>
      <w:iCs/>
      <w:caps/>
      <w:sz w:val="48"/>
    </w:rPr>
  </w:style>
  <w:style w:type="character" w:customStyle="1" w:styleId="Heading5Char">
    <w:name w:val="Heading 5 Char"/>
    <w:basedOn w:val="DefaultParagraphFont"/>
    <w:link w:val="Heading5"/>
    <w:uiPriority w:val="9"/>
    <w:rsid w:val="00E41A98"/>
    <w:rPr>
      <w:rFonts w:ascii="Corbel" w:eastAsiaTheme="majorEastAsia" w:hAnsi="Corbel" w:cstheme="majorBidi"/>
      <w:b/>
      <w:smallCaps/>
      <w:color w:val="FFFFFF" w:themeColor="background1"/>
      <w:sz w:val="36"/>
      <w:szCs w:val="28"/>
      <w:shd w:val="clear" w:color="auto" w:fill="00447C"/>
    </w:rPr>
  </w:style>
  <w:style w:type="character" w:customStyle="1" w:styleId="Heading6Char">
    <w:name w:val="Heading 6 Char"/>
    <w:basedOn w:val="DefaultParagraphFont"/>
    <w:link w:val="Heading6"/>
    <w:uiPriority w:val="9"/>
    <w:rsid w:val="005B017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5B0170"/>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B017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B017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B7CE7"/>
    <w:pPr>
      <w:spacing w:line="240" w:lineRule="auto"/>
      <w:contextualSpacing/>
    </w:pPr>
    <w:rPr>
      <w:rFonts w:ascii="Corbel" w:eastAsiaTheme="majorEastAsia" w:hAnsi="Corbel" w:cstheme="majorBidi"/>
      <w:b/>
      <w:caps/>
      <w:color w:val="00447C"/>
      <w:spacing w:val="5"/>
      <w:sz w:val="56"/>
      <w:szCs w:val="52"/>
    </w:rPr>
  </w:style>
  <w:style w:type="character" w:customStyle="1" w:styleId="TitleChar">
    <w:name w:val="Title Char"/>
    <w:basedOn w:val="DefaultParagraphFont"/>
    <w:link w:val="Title"/>
    <w:uiPriority w:val="10"/>
    <w:rsid w:val="002B7CE7"/>
    <w:rPr>
      <w:rFonts w:ascii="Corbel" w:eastAsiaTheme="majorEastAsia" w:hAnsi="Corbel" w:cstheme="majorBidi"/>
      <w:b/>
      <w:caps/>
      <w:color w:val="00447C"/>
      <w:spacing w:val="5"/>
      <w:sz w:val="56"/>
      <w:szCs w:val="52"/>
    </w:rPr>
  </w:style>
  <w:style w:type="paragraph" w:styleId="Subtitle">
    <w:name w:val="Subtitle"/>
    <w:basedOn w:val="Normal"/>
    <w:next w:val="Normal"/>
    <w:link w:val="SubtitleChar"/>
    <w:uiPriority w:val="11"/>
    <w:qFormat/>
    <w:rsid w:val="005B017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B0170"/>
    <w:rPr>
      <w:rFonts w:asciiTheme="majorHAnsi" w:eastAsiaTheme="majorEastAsia" w:hAnsiTheme="majorHAnsi" w:cstheme="majorBidi"/>
      <w:i/>
      <w:iCs/>
      <w:spacing w:val="13"/>
      <w:sz w:val="24"/>
      <w:szCs w:val="24"/>
    </w:rPr>
  </w:style>
  <w:style w:type="character" w:styleId="Strong">
    <w:name w:val="Strong"/>
    <w:uiPriority w:val="22"/>
    <w:qFormat/>
    <w:rsid w:val="005B0170"/>
    <w:rPr>
      <w:b/>
      <w:bCs/>
    </w:rPr>
  </w:style>
  <w:style w:type="character" w:styleId="Emphasis">
    <w:name w:val="Emphasis"/>
    <w:uiPriority w:val="20"/>
    <w:qFormat/>
    <w:rsid w:val="005B0170"/>
    <w:rPr>
      <w:b/>
      <w:bCs/>
      <w:i/>
      <w:iCs/>
      <w:spacing w:val="10"/>
      <w:bdr w:val="none" w:sz="0" w:space="0" w:color="auto"/>
      <w:shd w:val="clear" w:color="auto" w:fill="auto"/>
    </w:rPr>
  </w:style>
  <w:style w:type="paragraph" w:customStyle="1" w:styleId="ColorfulList-Accent11">
    <w:name w:val="Colorful List - Accent 11"/>
    <w:basedOn w:val="Normal"/>
    <w:uiPriority w:val="34"/>
    <w:rsid w:val="007D5140"/>
    <w:pPr>
      <w:ind w:left="720"/>
      <w:contextualSpacing/>
    </w:pPr>
  </w:style>
  <w:style w:type="paragraph" w:customStyle="1" w:styleId="ColorfulGrid-Accent11">
    <w:name w:val="Colorful Grid - Accent 11"/>
    <w:basedOn w:val="Normal"/>
    <w:next w:val="Normal"/>
    <w:link w:val="ColorfulGrid-Accent1Char"/>
    <w:uiPriority w:val="29"/>
    <w:rsid w:val="007D5140"/>
    <w:rPr>
      <w:i/>
      <w:iCs/>
      <w:lang w:bidi="ar-SA"/>
    </w:rPr>
  </w:style>
  <w:style w:type="character" w:customStyle="1" w:styleId="ColorfulGrid-Accent1Char">
    <w:name w:val="Colorful Grid - Accent 1 Char"/>
    <w:link w:val="ColorfulGrid-Accent11"/>
    <w:uiPriority w:val="29"/>
    <w:rsid w:val="007D5140"/>
    <w:rPr>
      <w:i/>
      <w:iCs/>
      <w:sz w:val="20"/>
      <w:szCs w:val="20"/>
    </w:rPr>
  </w:style>
  <w:style w:type="paragraph" w:customStyle="1" w:styleId="LightShading-Accent21">
    <w:name w:val="Light Shading - Accent 21"/>
    <w:basedOn w:val="Normal"/>
    <w:next w:val="Normal"/>
    <w:link w:val="LightShading-Accent2Char"/>
    <w:uiPriority w:val="30"/>
    <w:rsid w:val="007D5140"/>
    <w:pPr>
      <w:pBdr>
        <w:top w:val="single" w:sz="4" w:space="10" w:color="4F81BD"/>
        <w:left w:val="single" w:sz="4" w:space="10" w:color="4F81BD"/>
      </w:pBdr>
      <w:ind w:left="1296" w:right="1152"/>
      <w:jc w:val="both"/>
    </w:pPr>
    <w:rPr>
      <w:i/>
      <w:iCs/>
      <w:color w:val="4F81BD"/>
      <w:lang w:bidi="ar-SA"/>
    </w:rPr>
  </w:style>
  <w:style w:type="character" w:customStyle="1" w:styleId="LightShading-Accent2Char">
    <w:name w:val="Light Shading - Accent 2 Char"/>
    <w:link w:val="LightShading-Accent21"/>
    <w:uiPriority w:val="30"/>
    <w:rsid w:val="007D5140"/>
    <w:rPr>
      <w:i/>
      <w:iCs/>
      <w:color w:val="4F81BD"/>
      <w:sz w:val="20"/>
      <w:szCs w:val="20"/>
    </w:rPr>
  </w:style>
  <w:style w:type="character" w:customStyle="1" w:styleId="SubtleEmphasis1">
    <w:name w:val="Subtle Emphasis1"/>
    <w:uiPriority w:val="19"/>
    <w:rsid w:val="007D5140"/>
    <w:rPr>
      <w:i/>
      <w:iCs/>
      <w:color w:val="243F60"/>
    </w:rPr>
  </w:style>
  <w:style w:type="character" w:customStyle="1" w:styleId="IntenseEmphasis1">
    <w:name w:val="Intense Emphasis1"/>
    <w:uiPriority w:val="21"/>
    <w:rsid w:val="007D5140"/>
    <w:rPr>
      <w:b/>
      <w:bCs/>
      <w:caps/>
      <w:color w:val="243F60"/>
      <w:spacing w:val="10"/>
    </w:rPr>
  </w:style>
  <w:style w:type="character" w:customStyle="1" w:styleId="SubtleReference1">
    <w:name w:val="Subtle Reference1"/>
    <w:uiPriority w:val="31"/>
    <w:rsid w:val="007D5140"/>
    <w:rPr>
      <w:b/>
      <w:bCs/>
      <w:color w:val="4F81BD"/>
    </w:rPr>
  </w:style>
  <w:style w:type="character" w:customStyle="1" w:styleId="IntenseReference1">
    <w:name w:val="Intense Reference1"/>
    <w:uiPriority w:val="32"/>
    <w:rsid w:val="007D5140"/>
    <w:rPr>
      <w:b/>
      <w:bCs/>
      <w:i/>
      <w:iCs/>
      <w:caps/>
      <w:color w:val="4F81BD"/>
    </w:rPr>
  </w:style>
  <w:style w:type="character" w:customStyle="1" w:styleId="BookTitle1">
    <w:name w:val="Book Title1"/>
    <w:uiPriority w:val="33"/>
    <w:rsid w:val="007D5140"/>
    <w:rPr>
      <w:b/>
      <w:bCs/>
      <w:i/>
      <w:iCs/>
      <w:spacing w:val="9"/>
    </w:rPr>
  </w:style>
  <w:style w:type="paragraph" w:customStyle="1" w:styleId="TOCHeading1">
    <w:name w:val="TOC Heading1"/>
    <w:basedOn w:val="Heading1"/>
    <w:next w:val="Normal"/>
    <w:uiPriority w:val="39"/>
    <w:semiHidden/>
    <w:unhideWhenUsed/>
    <w:rsid w:val="007D5140"/>
    <w:pPr>
      <w:framePr w:wrap="around" w:hAnchor="text"/>
      <w:outlineLvl w:val="9"/>
    </w:pPr>
  </w:style>
  <w:style w:type="table" w:styleId="TableGrid">
    <w:name w:val="Table Grid"/>
    <w:basedOn w:val="TableNormal"/>
    <w:uiPriority w:val="59"/>
    <w:rsid w:val="00197E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7D6110"/>
    <w:rPr>
      <w:b/>
      <w:bCs/>
    </w:rPr>
  </w:style>
  <w:style w:type="character" w:customStyle="1" w:styleId="CommentSubjectChar">
    <w:name w:val="Comment Subject Char"/>
    <w:link w:val="CommentSubject"/>
    <w:uiPriority w:val="99"/>
    <w:semiHidden/>
    <w:rsid w:val="007D6110"/>
    <w:rPr>
      <w:rFonts w:ascii="Calibri" w:eastAsia="Times New Roman" w:hAnsi="Calibri" w:cs="Times New Roman"/>
      <w:b/>
      <w:bCs/>
      <w:sz w:val="20"/>
      <w:szCs w:val="20"/>
      <w:lang w:bidi="en-US"/>
    </w:rPr>
  </w:style>
  <w:style w:type="paragraph" w:customStyle="1" w:styleId="ColorfulShading-Accent11">
    <w:name w:val="Colorful Shading - Accent 11"/>
    <w:hidden/>
    <w:uiPriority w:val="99"/>
    <w:semiHidden/>
    <w:rsid w:val="00FF2D79"/>
  </w:style>
  <w:style w:type="character" w:styleId="HTMLCite">
    <w:name w:val="HTML Cite"/>
    <w:uiPriority w:val="99"/>
    <w:semiHidden/>
    <w:unhideWhenUsed/>
    <w:rsid w:val="00FF2D79"/>
    <w:rPr>
      <w:i/>
      <w:iCs/>
    </w:rPr>
  </w:style>
  <w:style w:type="character" w:styleId="Hyperlink">
    <w:name w:val="Hyperlink"/>
    <w:uiPriority w:val="99"/>
    <w:rsid w:val="009E6249"/>
    <w:rPr>
      <w:color w:val="0000FF"/>
      <w:u w:val="single"/>
    </w:rPr>
  </w:style>
  <w:style w:type="character" w:styleId="FollowedHyperlink">
    <w:name w:val="FollowedHyperlink"/>
    <w:uiPriority w:val="99"/>
    <w:semiHidden/>
    <w:unhideWhenUsed/>
    <w:rsid w:val="009323E0"/>
    <w:rPr>
      <w:color w:val="800080"/>
      <w:u w:val="single"/>
    </w:rPr>
  </w:style>
  <w:style w:type="paragraph" w:styleId="ListParagraph">
    <w:name w:val="List Paragraph"/>
    <w:basedOn w:val="Normal"/>
    <w:uiPriority w:val="34"/>
    <w:qFormat/>
    <w:rsid w:val="005B0170"/>
    <w:pPr>
      <w:ind w:left="720"/>
      <w:contextualSpacing/>
    </w:pPr>
  </w:style>
  <w:style w:type="paragraph" w:customStyle="1" w:styleId="BasicParagraph">
    <w:name w:val="[Basic Paragraph]"/>
    <w:basedOn w:val="Normal"/>
    <w:uiPriority w:val="99"/>
    <w:rsid w:val="00D81EFC"/>
    <w:pPr>
      <w:autoSpaceDE w:val="0"/>
      <w:autoSpaceDN w:val="0"/>
      <w:adjustRightInd w:val="0"/>
      <w:spacing w:line="288" w:lineRule="auto"/>
      <w:textAlignment w:val="center"/>
    </w:pPr>
    <w:rPr>
      <w:rFonts w:ascii="Helvetica" w:hAnsi="Helvetica" w:cs="Helvetica"/>
      <w:color w:val="000000"/>
      <w:sz w:val="24"/>
      <w:szCs w:val="24"/>
      <w:lang w:bidi="ar-SA"/>
    </w:rPr>
  </w:style>
  <w:style w:type="paragraph" w:styleId="DocumentMap">
    <w:name w:val="Document Map"/>
    <w:basedOn w:val="Normal"/>
    <w:link w:val="DocumentMapChar"/>
    <w:uiPriority w:val="99"/>
    <w:semiHidden/>
    <w:unhideWhenUsed/>
    <w:rsid w:val="00413FF3"/>
    <w:rPr>
      <w:rFonts w:ascii="Tahoma" w:hAnsi="Tahoma" w:cs="Tahoma"/>
      <w:sz w:val="16"/>
      <w:szCs w:val="16"/>
    </w:rPr>
  </w:style>
  <w:style w:type="character" w:customStyle="1" w:styleId="DocumentMapChar">
    <w:name w:val="Document Map Char"/>
    <w:link w:val="DocumentMap"/>
    <w:uiPriority w:val="99"/>
    <w:semiHidden/>
    <w:rsid w:val="00413FF3"/>
    <w:rPr>
      <w:rFonts w:ascii="Tahoma" w:hAnsi="Tahoma" w:cs="Tahoma"/>
      <w:sz w:val="16"/>
      <w:szCs w:val="16"/>
      <w:lang w:bidi="en-US"/>
    </w:rPr>
  </w:style>
  <w:style w:type="paragraph" w:styleId="Revision">
    <w:name w:val="Revision"/>
    <w:hidden/>
    <w:uiPriority w:val="99"/>
    <w:semiHidden/>
    <w:rsid w:val="0030260A"/>
  </w:style>
  <w:style w:type="paragraph" w:styleId="NoSpacing">
    <w:name w:val="No Spacing"/>
    <w:basedOn w:val="Normal"/>
    <w:uiPriority w:val="1"/>
    <w:qFormat/>
    <w:rsid w:val="005B0170"/>
    <w:pPr>
      <w:spacing w:line="240" w:lineRule="auto"/>
    </w:pPr>
  </w:style>
  <w:style w:type="table" w:customStyle="1" w:styleId="TableGrid1">
    <w:name w:val="Table Grid1"/>
    <w:basedOn w:val="TableNormal"/>
    <w:next w:val="TableGrid"/>
    <w:uiPriority w:val="59"/>
    <w:rsid w:val="001346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5B0170"/>
    <w:pPr>
      <w:spacing w:before="200"/>
      <w:ind w:left="360" w:right="360"/>
    </w:pPr>
    <w:rPr>
      <w:i/>
      <w:iCs/>
    </w:rPr>
  </w:style>
  <w:style w:type="character" w:customStyle="1" w:styleId="QuoteChar">
    <w:name w:val="Quote Char"/>
    <w:basedOn w:val="DefaultParagraphFont"/>
    <w:link w:val="Quote"/>
    <w:uiPriority w:val="29"/>
    <w:rsid w:val="005B0170"/>
    <w:rPr>
      <w:i/>
      <w:iCs/>
    </w:rPr>
  </w:style>
  <w:style w:type="paragraph" w:styleId="IntenseQuote">
    <w:name w:val="Intense Quote"/>
    <w:basedOn w:val="Normal"/>
    <w:next w:val="Normal"/>
    <w:link w:val="IntenseQuoteChar"/>
    <w:uiPriority w:val="30"/>
    <w:qFormat/>
    <w:rsid w:val="005B017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B0170"/>
    <w:rPr>
      <w:b/>
      <w:bCs/>
      <w:i/>
      <w:iCs/>
    </w:rPr>
  </w:style>
  <w:style w:type="character" w:styleId="SubtleEmphasis">
    <w:name w:val="Subtle Emphasis"/>
    <w:uiPriority w:val="19"/>
    <w:qFormat/>
    <w:rsid w:val="005B0170"/>
    <w:rPr>
      <w:i/>
      <w:iCs/>
    </w:rPr>
  </w:style>
  <w:style w:type="character" w:styleId="IntenseEmphasis">
    <w:name w:val="Intense Emphasis"/>
    <w:uiPriority w:val="21"/>
    <w:qFormat/>
    <w:rsid w:val="00526E9D"/>
    <w:rPr>
      <w:rFonts w:ascii="Corbel" w:hAnsi="Corbel"/>
      <w:b/>
      <w:bCs/>
      <w:color w:val="FFFFFF" w:themeColor="background1"/>
      <w:sz w:val="22"/>
    </w:rPr>
  </w:style>
  <w:style w:type="character" w:styleId="SubtleReference">
    <w:name w:val="Subtle Reference"/>
    <w:uiPriority w:val="31"/>
    <w:qFormat/>
    <w:rsid w:val="005B0170"/>
    <w:rPr>
      <w:smallCaps/>
    </w:rPr>
  </w:style>
  <w:style w:type="character" w:styleId="IntenseReference">
    <w:name w:val="Intense Reference"/>
    <w:uiPriority w:val="32"/>
    <w:qFormat/>
    <w:rsid w:val="005B0170"/>
    <w:rPr>
      <w:smallCaps/>
      <w:spacing w:val="5"/>
      <w:u w:val="single"/>
    </w:rPr>
  </w:style>
  <w:style w:type="character" w:styleId="BookTitle">
    <w:name w:val="Book Title"/>
    <w:uiPriority w:val="33"/>
    <w:qFormat/>
    <w:rsid w:val="005B0170"/>
    <w:rPr>
      <w:i/>
      <w:iCs/>
      <w:smallCaps/>
      <w:spacing w:val="5"/>
    </w:rPr>
  </w:style>
  <w:style w:type="paragraph" w:styleId="TOCHeading">
    <w:name w:val="TOC Heading"/>
    <w:basedOn w:val="Heading1"/>
    <w:next w:val="Normal"/>
    <w:uiPriority w:val="39"/>
    <w:semiHidden/>
    <w:unhideWhenUsed/>
    <w:qFormat/>
    <w:rsid w:val="005B01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630283">
      <w:bodyDiv w:val="1"/>
      <w:marLeft w:val="0"/>
      <w:marRight w:val="0"/>
      <w:marTop w:val="0"/>
      <w:marBottom w:val="0"/>
      <w:divBdr>
        <w:top w:val="none" w:sz="0" w:space="0" w:color="auto"/>
        <w:left w:val="none" w:sz="0" w:space="0" w:color="auto"/>
        <w:bottom w:val="none" w:sz="0" w:space="0" w:color="auto"/>
        <w:right w:val="none" w:sz="0" w:space="0" w:color="auto"/>
      </w:divBdr>
    </w:div>
    <w:div w:id="1327784611">
      <w:bodyDiv w:val="1"/>
      <w:marLeft w:val="0"/>
      <w:marRight w:val="0"/>
      <w:marTop w:val="0"/>
      <w:marBottom w:val="0"/>
      <w:divBdr>
        <w:top w:val="none" w:sz="0" w:space="0" w:color="auto"/>
        <w:left w:val="none" w:sz="0" w:space="0" w:color="auto"/>
        <w:bottom w:val="none" w:sz="0" w:space="0" w:color="auto"/>
        <w:right w:val="none" w:sz="0" w:space="0" w:color="auto"/>
      </w:divBdr>
      <w:divsChild>
        <w:div w:id="445275722">
          <w:marLeft w:val="0"/>
          <w:marRight w:val="0"/>
          <w:marTop w:val="0"/>
          <w:marBottom w:val="0"/>
          <w:divBdr>
            <w:top w:val="none" w:sz="0" w:space="0" w:color="auto"/>
            <w:left w:val="none" w:sz="0" w:space="0" w:color="auto"/>
            <w:bottom w:val="none" w:sz="0" w:space="0" w:color="auto"/>
            <w:right w:val="none" w:sz="0" w:space="0" w:color="auto"/>
          </w:divBdr>
          <w:divsChild>
            <w:div w:id="206185847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67606556">
      <w:bodyDiv w:val="1"/>
      <w:marLeft w:val="0"/>
      <w:marRight w:val="0"/>
      <w:marTop w:val="0"/>
      <w:marBottom w:val="0"/>
      <w:divBdr>
        <w:top w:val="none" w:sz="0" w:space="0" w:color="auto"/>
        <w:left w:val="none" w:sz="0" w:space="0" w:color="auto"/>
        <w:bottom w:val="none" w:sz="0" w:space="0" w:color="auto"/>
        <w:right w:val="none" w:sz="0" w:space="0" w:color="auto"/>
      </w:divBdr>
      <w:divsChild>
        <w:div w:id="1493447800">
          <w:marLeft w:val="0"/>
          <w:marRight w:val="0"/>
          <w:marTop w:val="0"/>
          <w:marBottom w:val="0"/>
          <w:divBdr>
            <w:top w:val="none" w:sz="0" w:space="0" w:color="auto"/>
            <w:left w:val="none" w:sz="0" w:space="0" w:color="auto"/>
            <w:bottom w:val="none" w:sz="0" w:space="0" w:color="auto"/>
            <w:right w:val="none" w:sz="0" w:space="0" w:color="auto"/>
          </w:divBdr>
          <w:divsChild>
            <w:div w:id="101163767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rginiadot.org/saferoutes" TargetMode="External"/><Relationship Id="rId18" Type="http://schemas.openxmlformats.org/officeDocument/2006/relationships/hyperlink" Target="http://bi.vita.virginia.gov/doe_bi/rdPage.aspx?rdReport=Main&amp;subRptName=Fallmembersh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dmv.virginia.gov/safe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dot.state.oh.us/saferoute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virginia.org/saferou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rginia.org/saferout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8450D298AE814F9B30BE083BE39F4C" ma:contentTypeVersion="2" ma:contentTypeDescription="Create a new document." ma:contentTypeScope="" ma:versionID="1773053e30ab37c3b9eda8f6b4f53775">
  <xsd:schema xmlns:xsd="http://www.w3.org/2001/XMLSchema" xmlns:xs="http://www.w3.org/2001/XMLSchema" xmlns:p="http://schemas.microsoft.com/office/2006/metadata/properties" xmlns:ns1="http://schemas.microsoft.com/sharepoint/v3" targetNamespace="http://schemas.microsoft.com/office/2006/metadata/properties" ma:root="true" ma:fieldsID="68310668057cd0a5cde9f488ba188eb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942C895-D6EC-478F-A540-A952D7555BBA}">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B4B7004-FA4E-4720-B563-A04CD487A595}">
  <ds:schemaRefs>
    <ds:schemaRef ds:uri="http://schemas.microsoft.com/sharepoint/v3/contenttype/forms"/>
  </ds:schemaRefs>
</ds:datastoreItem>
</file>

<file path=customXml/itemProps3.xml><?xml version="1.0" encoding="utf-8"?>
<ds:datastoreItem xmlns:ds="http://schemas.openxmlformats.org/officeDocument/2006/customXml" ds:itemID="{D6E4A966-2226-4B97-AA0A-1B300A879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161FA2-0A01-4183-8C1B-2D178F8C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2855</Words>
  <Characters>16276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School Travel Plan Template</vt:lpstr>
    </vt:vector>
  </TitlesOfParts>
  <Company>HP</Company>
  <LinksUpToDate>false</LinksUpToDate>
  <CharactersWithSpaces>19093</CharactersWithSpaces>
  <SharedDoc>false</SharedDoc>
  <HLinks>
    <vt:vector size="36" baseType="variant">
      <vt:variant>
        <vt:i4>3145774</vt:i4>
      </vt:variant>
      <vt:variant>
        <vt:i4>18</vt:i4>
      </vt:variant>
      <vt:variant>
        <vt:i4>0</vt:i4>
      </vt:variant>
      <vt:variant>
        <vt:i4>5</vt:i4>
      </vt:variant>
      <vt:variant>
        <vt:lpwstr>http://www.virginia.org/saferoutes</vt:lpwstr>
      </vt:variant>
      <vt:variant>
        <vt:lpwstr/>
      </vt:variant>
      <vt:variant>
        <vt:i4>5111904</vt:i4>
      </vt:variant>
      <vt:variant>
        <vt:i4>15</vt:i4>
      </vt:variant>
      <vt:variant>
        <vt:i4>0</vt:i4>
      </vt:variant>
      <vt:variant>
        <vt:i4>5</vt:i4>
      </vt:variant>
      <vt:variant>
        <vt:lpwstr>http://www.dmv.state.va.us/webdoc/safety/crash_data/index.asp</vt:lpwstr>
      </vt:variant>
      <vt:variant>
        <vt:lpwstr/>
      </vt:variant>
      <vt:variant>
        <vt:i4>3145774</vt:i4>
      </vt:variant>
      <vt:variant>
        <vt:i4>12</vt:i4>
      </vt:variant>
      <vt:variant>
        <vt:i4>0</vt:i4>
      </vt:variant>
      <vt:variant>
        <vt:i4>5</vt:i4>
      </vt:variant>
      <vt:variant>
        <vt:lpwstr>http://www.virginia.org/saferoutes</vt:lpwstr>
      </vt:variant>
      <vt:variant>
        <vt:lpwstr/>
      </vt:variant>
      <vt:variant>
        <vt:i4>1245284</vt:i4>
      </vt:variant>
      <vt:variant>
        <vt:i4>6</vt:i4>
      </vt:variant>
      <vt:variant>
        <vt:i4>0</vt:i4>
      </vt:variant>
      <vt:variant>
        <vt:i4>5</vt:i4>
      </vt:variant>
      <vt:variant>
        <vt:lpwstr>http://bi.vita.virginia.gov/doe_bi/rdPage.aspx?rdReport=Main&amp;subRptName=Fallmembership</vt:lpwstr>
      </vt:variant>
      <vt:variant>
        <vt:lpwstr/>
      </vt:variant>
      <vt:variant>
        <vt:i4>3145774</vt:i4>
      </vt:variant>
      <vt:variant>
        <vt:i4>3</vt:i4>
      </vt:variant>
      <vt:variant>
        <vt:i4>0</vt:i4>
      </vt:variant>
      <vt:variant>
        <vt:i4>5</vt:i4>
      </vt:variant>
      <vt:variant>
        <vt:lpwstr>http://www.virginia.org/saferoutes</vt:lpwstr>
      </vt:variant>
      <vt:variant>
        <vt:lpwstr/>
      </vt:variant>
      <vt:variant>
        <vt:i4>4194386</vt:i4>
      </vt:variant>
      <vt:variant>
        <vt:i4>0</vt:i4>
      </vt:variant>
      <vt:variant>
        <vt:i4>0</vt:i4>
      </vt:variant>
      <vt:variant>
        <vt:i4>5</vt:i4>
      </vt:variant>
      <vt:variant>
        <vt:lpwstr>http://www.virginiadot.org/saferoutes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Travel Plan Template</dc:title>
  <dc:creator>Katie Mencarini</dc:creator>
  <cp:lastModifiedBy>Wendy Phelps</cp:lastModifiedBy>
  <cp:revision>4</cp:revision>
  <cp:lastPrinted>2020-01-08T16:39:00Z</cp:lastPrinted>
  <dcterms:created xsi:type="dcterms:W3CDTF">2020-01-15T18:23:00Z</dcterms:created>
  <dcterms:modified xsi:type="dcterms:W3CDTF">2020-01-31T16:49:00Z</dcterms:modified>
</cp:coreProperties>
</file>