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5A" w:rsidRDefault="003C27A4" w:rsidP="00F7645A">
      <w:pPr>
        <w:pStyle w:val="Title"/>
        <w:rPr>
          <w:b/>
          <w:bCs/>
          <w:sz w:val="36"/>
        </w:rPr>
      </w:pPr>
      <w:r>
        <w:rPr>
          <w:b/>
          <w:bCs/>
          <w:sz w:val="36"/>
        </w:rPr>
        <w:t>Covenant of Perpetual Maintenance</w:t>
      </w:r>
    </w:p>
    <w:p w:rsidR="00F7645A" w:rsidRDefault="00F7645A" w:rsidP="00F7645A">
      <w:pPr>
        <w:pStyle w:val="Title"/>
        <w:rPr>
          <w:b/>
          <w:bCs/>
          <w:sz w:val="36"/>
        </w:rPr>
      </w:pPr>
    </w:p>
    <w:p w:rsidR="00911B85" w:rsidRDefault="003C27A4" w:rsidP="00F7645A">
      <w:pPr>
        <w:pStyle w:val="Title"/>
        <w:jc w:val="left"/>
        <w:rPr>
          <w:sz w:val="22"/>
          <w:szCs w:val="22"/>
        </w:rPr>
      </w:pPr>
      <w:r w:rsidRPr="00431507">
        <w:rPr>
          <w:sz w:val="22"/>
          <w:szCs w:val="22"/>
        </w:rPr>
        <w:t xml:space="preserve">This Covenant of Perpetual Maintenance </w:t>
      </w:r>
      <w:r w:rsidR="00E136B4">
        <w:rPr>
          <w:sz w:val="22"/>
          <w:szCs w:val="22"/>
        </w:rPr>
        <w:t xml:space="preserve">(“Covenant”) </w:t>
      </w:r>
      <w:r w:rsidRPr="00431507">
        <w:rPr>
          <w:sz w:val="22"/>
          <w:szCs w:val="22"/>
        </w:rPr>
        <w:t>is made this ________ day of ___________________,</w:t>
      </w:r>
      <w:r w:rsidR="00197504" w:rsidRPr="00431507">
        <w:rPr>
          <w:sz w:val="22"/>
          <w:szCs w:val="22"/>
        </w:rPr>
        <w:t xml:space="preserve"> </w:t>
      </w:r>
      <w:r w:rsidRPr="00431507">
        <w:rPr>
          <w:sz w:val="22"/>
          <w:szCs w:val="22"/>
        </w:rPr>
        <w:t xml:space="preserve">20____ by </w:t>
      </w:r>
    </w:p>
    <w:p w:rsidR="00911B85" w:rsidRDefault="00911B85" w:rsidP="00F7645A">
      <w:pPr>
        <w:pStyle w:val="Title"/>
        <w:jc w:val="left"/>
        <w:rPr>
          <w:sz w:val="22"/>
          <w:szCs w:val="22"/>
        </w:rPr>
      </w:pPr>
    </w:p>
    <w:p w:rsidR="003C27A4" w:rsidRPr="00431507" w:rsidRDefault="003C27A4" w:rsidP="00F7645A">
      <w:pPr>
        <w:pStyle w:val="Title"/>
        <w:jc w:val="left"/>
        <w:rPr>
          <w:b/>
          <w:bCs/>
          <w:sz w:val="22"/>
          <w:szCs w:val="22"/>
        </w:rPr>
      </w:pPr>
      <w:r w:rsidRPr="00431507">
        <w:rPr>
          <w:sz w:val="22"/>
          <w:szCs w:val="22"/>
        </w:rPr>
        <w:t>______________________________________________________</w:t>
      </w:r>
      <w:r w:rsidR="00431507" w:rsidRPr="00431507">
        <w:rPr>
          <w:sz w:val="22"/>
          <w:szCs w:val="22"/>
        </w:rPr>
        <w:t>_ (</w:t>
      </w:r>
      <w:r w:rsidRPr="00431507">
        <w:rPr>
          <w:sz w:val="22"/>
          <w:szCs w:val="22"/>
        </w:rPr>
        <w:t>also called “Owner”).</w:t>
      </w:r>
    </w:p>
    <w:p w:rsidR="003C27A4" w:rsidRDefault="00431507" w:rsidP="008E34B5">
      <w:pPr>
        <w:pStyle w:val="Subtitle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C27A4">
        <w:rPr>
          <w:sz w:val="16"/>
        </w:rPr>
        <w:t>Names of Owner(s)</w:t>
      </w:r>
    </w:p>
    <w:p w:rsidR="00F7645A" w:rsidRPr="00ED059F" w:rsidRDefault="00F7645A" w:rsidP="008E34B5">
      <w:pPr>
        <w:pStyle w:val="Subtitle"/>
        <w:jc w:val="both"/>
        <w:rPr>
          <w:szCs w:val="24"/>
        </w:rPr>
      </w:pPr>
    </w:p>
    <w:p w:rsidR="003C27A4" w:rsidRPr="00F7645A" w:rsidRDefault="003C27A4" w:rsidP="00F7645A">
      <w:pPr>
        <w:pStyle w:val="Subtitle"/>
        <w:jc w:val="center"/>
        <w:rPr>
          <w:sz w:val="32"/>
          <w:szCs w:val="32"/>
        </w:rPr>
      </w:pPr>
      <w:r w:rsidRPr="00F7645A">
        <w:rPr>
          <w:sz w:val="32"/>
          <w:szCs w:val="32"/>
        </w:rPr>
        <w:t>WITNESSETH</w:t>
      </w:r>
    </w:p>
    <w:p w:rsidR="00F7645A" w:rsidRPr="002A726D" w:rsidRDefault="00F7645A" w:rsidP="00F7645A">
      <w:pPr>
        <w:pStyle w:val="Subtitle"/>
        <w:jc w:val="center"/>
        <w:rPr>
          <w:szCs w:val="24"/>
        </w:rPr>
      </w:pPr>
    </w:p>
    <w:p w:rsidR="003C27A4" w:rsidRPr="00431507" w:rsidRDefault="00F7645A" w:rsidP="00F7645A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WHEREAS</w:t>
      </w:r>
      <w:r w:rsidR="003C27A4" w:rsidRPr="00431507">
        <w:rPr>
          <w:sz w:val="22"/>
          <w:szCs w:val="22"/>
        </w:rPr>
        <w:t>, Owner is the owner of certain real property at ________________________________</w:t>
      </w:r>
      <w:r w:rsidR="00431507">
        <w:rPr>
          <w:sz w:val="22"/>
          <w:szCs w:val="22"/>
        </w:rPr>
        <w:t>__________</w:t>
      </w:r>
    </w:p>
    <w:p w:rsidR="003C27A4" w:rsidRDefault="003C27A4" w:rsidP="008E34B5">
      <w:pPr>
        <w:pStyle w:val="Subtitle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97504">
        <w:rPr>
          <w:sz w:val="16"/>
        </w:rPr>
        <w:tab/>
      </w:r>
      <w:r w:rsidR="00197504">
        <w:rPr>
          <w:sz w:val="16"/>
        </w:rPr>
        <w:tab/>
      </w:r>
      <w:r w:rsidR="00197504">
        <w:rPr>
          <w:sz w:val="16"/>
        </w:rPr>
        <w:tab/>
        <w:t xml:space="preserve">Tax Map# </w:t>
      </w:r>
      <w:r w:rsidR="00D22F92">
        <w:rPr>
          <w:sz w:val="16"/>
        </w:rPr>
        <w:t>and</w:t>
      </w:r>
      <w:r w:rsidR="00197504">
        <w:rPr>
          <w:sz w:val="16"/>
        </w:rPr>
        <w:t xml:space="preserve"> </w:t>
      </w:r>
      <w:r>
        <w:rPr>
          <w:sz w:val="16"/>
        </w:rPr>
        <w:t>Street Address</w:t>
      </w:r>
      <w:r>
        <w:rPr>
          <w:sz w:val="16"/>
        </w:rPr>
        <w:tab/>
      </w:r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 xml:space="preserve">in ____________________________ Subdivision located in </w:t>
      </w:r>
      <w:smartTag w:uri="urn:schemas-microsoft-com:office:smarttags" w:element="place">
        <w:smartTag w:uri="urn:schemas-microsoft-com:office:smarttags" w:element="City">
          <w:r w:rsidRPr="00431507">
            <w:rPr>
              <w:sz w:val="22"/>
              <w:szCs w:val="22"/>
            </w:rPr>
            <w:t>Fairfax County</w:t>
          </w:r>
        </w:smartTag>
        <w:r w:rsidRPr="00431507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431507">
            <w:rPr>
              <w:sz w:val="22"/>
              <w:szCs w:val="22"/>
            </w:rPr>
            <w:t>Virginia</w:t>
          </w:r>
        </w:smartTag>
      </w:smartTag>
      <w:r w:rsidRPr="00431507">
        <w:rPr>
          <w:sz w:val="22"/>
          <w:szCs w:val="22"/>
        </w:rPr>
        <w:t>, having acquired</w:t>
      </w:r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the property by virtue of deed recorded in Deed Book ___________ Page</w:t>
      </w:r>
      <w:r w:rsidR="00841766" w:rsidRPr="00431507">
        <w:rPr>
          <w:sz w:val="22"/>
          <w:szCs w:val="22"/>
        </w:rPr>
        <w:t>s</w:t>
      </w:r>
      <w:r w:rsidRPr="00431507">
        <w:rPr>
          <w:sz w:val="22"/>
          <w:szCs w:val="22"/>
        </w:rPr>
        <w:t xml:space="preserve"> _</w:t>
      </w:r>
      <w:r w:rsidR="00841766" w:rsidRPr="00431507">
        <w:rPr>
          <w:sz w:val="22"/>
          <w:szCs w:val="22"/>
        </w:rPr>
        <w:t>___</w:t>
      </w:r>
      <w:r w:rsidRPr="00431507">
        <w:rPr>
          <w:sz w:val="22"/>
          <w:szCs w:val="22"/>
        </w:rPr>
        <w:t>________ among the land records of Fairfax County, Virginia (the “Property”); and</w:t>
      </w:r>
    </w:p>
    <w:p w:rsidR="008E34B5" w:rsidRPr="00702885" w:rsidRDefault="008E34B5" w:rsidP="008E34B5">
      <w:pPr>
        <w:pStyle w:val="Subtitle"/>
        <w:ind w:firstLine="720"/>
        <w:jc w:val="both"/>
        <w:rPr>
          <w:sz w:val="22"/>
          <w:szCs w:val="22"/>
        </w:rPr>
      </w:pPr>
    </w:p>
    <w:p w:rsidR="003C27A4" w:rsidRPr="00431507" w:rsidRDefault="00F7645A" w:rsidP="00F7645A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WHEREAS</w:t>
      </w:r>
      <w:r w:rsidR="003C27A4" w:rsidRPr="00431507">
        <w:rPr>
          <w:sz w:val="22"/>
          <w:szCs w:val="22"/>
        </w:rPr>
        <w:t xml:space="preserve">, Owner will be </w:t>
      </w:r>
      <w:r w:rsidR="00211CFD" w:rsidRPr="00431507">
        <w:rPr>
          <w:sz w:val="22"/>
          <w:szCs w:val="22"/>
        </w:rPr>
        <w:t xml:space="preserve">installing/planting </w:t>
      </w:r>
      <w:r w:rsidR="003C27A4" w:rsidRPr="00431507">
        <w:rPr>
          <w:sz w:val="22"/>
          <w:szCs w:val="22"/>
        </w:rPr>
        <w:t xml:space="preserve"> _</w:t>
      </w:r>
      <w:r w:rsidR="00211CFD" w:rsidRPr="00431507">
        <w:rPr>
          <w:sz w:val="22"/>
          <w:szCs w:val="22"/>
        </w:rPr>
        <w:t>___</w:t>
      </w:r>
      <w:r w:rsidR="003C27A4" w:rsidRPr="00431507">
        <w:rPr>
          <w:sz w:val="22"/>
          <w:szCs w:val="22"/>
        </w:rPr>
        <w:t>__________________</w:t>
      </w:r>
      <w:r w:rsidR="00211CFD" w:rsidRPr="00431507">
        <w:rPr>
          <w:sz w:val="22"/>
          <w:szCs w:val="22"/>
        </w:rPr>
        <w:t>______</w:t>
      </w:r>
      <w:r w:rsidR="003C27A4" w:rsidRPr="00431507">
        <w:rPr>
          <w:sz w:val="22"/>
          <w:szCs w:val="22"/>
        </w:rPr>
        <w:t>_____________</w:t>
      </w:r>
      <w:r w:rsidR="00431507">
        <w:rPr>
          <w:sz w:val="22"/>
          <w:szCs w:val="22"/>
        </w:rPr>
        <w:t>_________</w:t>
      </w:r>
      <w:r w:rsidR="00211CFD" w:rsidRPr="00431507">
        <w:rPr>
          <w:sz w:val="22"/>
          <w:szCs w:val="22"/>
        </w:rPr>
        <w:t xml:space="preserve"> (the “</w:t>
      </w:r>
      <w:r w:rsidR="002A726D" w:rsidRPr="00431507">
        <w:rPr>
          <w:sz w:val="22"/>
          <w:szCs w:val="22"/>
        </w:rPr>
        <w:t>Landscape</w:t>
      </w:r>
      <w:r w:rsidR="00211CFD" w:rsidRPr="00431507">
        <w:rPr>
          <w:sz w:val="22"/>
          <w:szCs w:val="22"/>
        </w:rPr>
        <w:t xml:space="preserve">”) </w:t>
      </w:r>
      <w:r w:rsidR="003C27A4" w:rsidRPr="00431507">
        <w:rPr>
          <w:sz w:val="22"/>
          <w:szCs w:val="22"/>
        </w:rPr>
        <w:t>within the right-of-way of public streets</w:t>
      </w:r>
      <w:r w:rsidR="00211CFD" w:rsidRPr="00431507">
        <w:rPr>
          <w:sz w:val="22"/>
          <w:szCs w:val="22"/>
        </w:rPr>
        <w:t xml:space="preserve"> owned and/or maintained by the </w:t>
      </w:r>
      <w:r w:rsidR="003C27A4" w:rsidRPr="00431507">
        <w:rPr>
          <w:sz w:val="22"/>
          <w:szCs w:val="22"/>
        </w:rPr>
        <w:t>Virginia Department of Transportation (“VDOT”)</w:t>
      </w:r>
      <w:r w:rsidR="00211CFD" w:rsidRPr="00431507">
        <w:rPr>
          <w:sz w:val="22"/>
          <w:szCs w:val="22"/>
        </w:rPr>
        <w:t xml:space="preserve">; as shown on </w:t>
      </w:r>
      <w:r w:rsidR="008E34B5" w:rsidRPr="00431507">
        <w:rPr>
          <w:sz w:val="22"/>
          <w:szCs w:val="22"/>
        </w:rPr>
        <w:t>the plan/sketch attached hereto “Exhibit”</w:t>
      </w:r>
      <w:r w:rsidR="003C27A4" w:rsidRPr="00431507">
        <w:rPr>
          <w:sz w:val="22"/>
          <w:szCs w:val="22"/>
        </w:rPr>
        <w:t>; and</w:t>
      </w:r>
    </w:p>
    <w:p w:rsidR="008E34B5" w:rsidRPr="00702885" w:rsidRDefault="003C27A4" w:rsidP="008E34B5">
      <w:pPr>
        <w:pStyle w:val="Subtitle"/>
        <w:jc w:val="both"/>
        <w:rPr>
          <w:sz w:val="22"/>
          <w:szCs w:val="22"/>
        </w:rPr>
      </w:pPr>
      <w:r>
        <w:tab/>
      </w:r>
    </w:p>
    <w:p w:rsidR="003C27A4" w:rsidRPr="00431507" w:rsidRDefault="00F7645A" w:rsidP="00F7645A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WHEREAS</w:t>
      </w:r>
      <w:r w:rsidR="003C27A4" w:rsidRPr="00431507">
        <w:rPr>
          <w:sz w:val="22"/>
          <w:szCs w:val="22"/>
        </w:rPr>
        <w:t xml:space="preserve">, VDOT requires that the Owner, for itself and for its successors and assigns, agree to maintain in perpetuity the portion of the </w:t>
      </w:r>
      <w:r w:rsidR="00211CFD" w:rsidRPr="00431507">
        <w:rPr>
          <w:sz w:val="22"/>
          <w:szCs w:val="22"/>
        </w:rPr>
        <w:t>“</w:t>
      </w:r>
      <w:r w:rsidR="002A726D" w:rsidRPr="00431507">
        <w:rPr>
          <w:sz w:val="22"/>
          <w:szCs w:val="22"/>
        </w:rPr>
        <w:t>Landscape</w:t>
      </w:r>
      <w:r w:rsidR="00211CFD" w:rsidRPr="00431507">
        <w:rPr>
          <w:sz w:val="22"/>
          <w:szCs w:val="22"/>
        </w:rPr>
        <w:t xml:space="preserve">” </w:t>
      </w:r>
      <w:r w:rsidR="003C27A4" w:rsidRPr="00431507">
        <w:rPr>
          <w:sz w:val="22"/>
          <w:szCs w:val="22"/>
        </w:rPr>
        <w:t>located within the state right-of-way.</w:t>
      </w:r>
    </w:p>
    <w:p w:rsidR="008E34B5" w:rsidRPr="00702885" w:rsidRDefault="003C27A4" w:rsidP="008E34B5">
      <w:pPr>
        <w:pStyle w:val="Subtitle"/>
        <w:jc w:val="both"/>
        <w:rPr>
          <w:sz w:val="22"/>
          <w:szCs w:val="22"/>
        </w:rPr>
      </w:pPr>
      <w:r>
        <w:tab/>
      </w:r>
    </w:p>
    <w:p w:rsidR="003C27A4" w:rsidRPr="00E94C86" w:rsidRDefault="003C27A4" w:rsidP="008E34B5">
      <w:pPr>
        <w:pStyle w:val="Subtitle"/>
        <w:ind w:firstLine="720"/>
        <w:jc w:val="both"/>
        <w:rPr>
          <w:sz w:val="22"/>
          <w:szCs w:val="22"/>
        </w:rPr>
      </w:pPr>
      <w:r w:rsidRPr="00431507">
        <w:rPr>
          <w:sz w:val="22"/>
          <w:szCs w:val="22"/>
        </w:rPr>
        <w:t xml:space="preserve">Now, therefore the Owner, for itself and for its successors and assigns, does hereby covenant and agree to maintain in perpetuity, at its sole cost and expense, the </w:t>
      </w:r>
      <w:r w:rsidR="00211CFD" w:rsidRPr="00431507">
        <w:rPr>
          <w:sz w:val="22"/>
          <w:szCs w:val="22"/>
        </w:rPr>
        <w:t>“</w:t>
      </w:r>
      <w:r w:rsidR="002A726D" w:rsidRPr="00431507">
        <w:rPr>
          <w:sz w:val="22"/>
          <w:szCs w:val="22"/>
        </w:rPr>
        <w:t>Landscape</w:t>
      </w:r>
      <w:r w:rsidR="00211CFD" w:rsidRPr="00431507">
        <w:rPr>
          <w:sz w:val="22"/>
          <w:szCs w:val="22"/>
        </w:rPr>
        <w:t xml:space="preserve">” located within the state right-of-way; </w:t>
      </w:r>
      <w:r w:rsidRPr="00431507">
        <w:rPr>
          <w:sz w:val="22"/>
          <w:szCs w:val="22"/>
        </w:rPr>
        <w:t xml:space="preserve">and to restore if necessary the area affected by any such maintenance. </w:t>
      </w:r>
      <w:r w:rsidR="00431507" w:rsidRPr="00E94C86">
        <w:rPr>
          <w:sz w:val="22"/>
          <w:szCs w:val="22"/>
        </w:rPr>
        <w:t>VDOT shall not be held responsible for any damage to the Landscaping resulting from any cause including, but not limited to, ordinary right of way maintenance.</w:t>
      </w:r>
    </w:p>
    <w:p w:rsidR="008E34B5" w:rsidRPr="00702885" w:rsidRDefault="003C27A4" w:rsidP="008E34B5">
      <w:pPr>
        <w:pStyle w:val="Subtitle"/>
        <w:jc w:val="both"/>
        <w:rPr>
          <w:sz w:val="22"/>
          <w:szCs w:val="22"/>
        </w:rPr>
      </w:pPr>
      <w:r>
        <w:tab/>
      </w:r>
    </w:p>
    <w:p w:rsidR="008E34B5" w:rsidRPr="00431507" w:rsidRDefault="008E34B5" w:rsidP="008E34B5">
      <w:pPr>
        <w:pStyle w:val="Subtitle"/>
        <w:ind w:firstLine="720"/>
        <w:jc w:val="both"/>
        <w:rPr>
          <w:sz w:val="22"/>
          <w:szCs w:val="22"/>
        </w:rPr>
      </w:pPr>
      <w:r w:rsidRPr="00431507">
        <w:rPr>
          <w:sz w:val="22"/>
          <w:szCs w:val="22"/>
        </w:rPr>
        <w:t xml:space="preserve">The Owner, for itself and for its successors and assigns shall indemnify and hold harmless VDOT or its successor for any and all damages, accidents, </w:t>
      </w:r>
      <w:r w:rsidR="00F7645A" w:rsidRPr="00431507">
        <w:rPr>
          <w:sz w:val="22"/>
          <w:szCs w:val="22"/>
        </w:rPr>
        <w:t>occurrences</w:t>
      </w:r>
      <w:r w:rsidRPr="00431507">
        <w:rPr>
          <w:sz w:val="22"/>
          <w:szCs w:val="22"/>
        </w:rPr>
        <w:t xml:space="preserve"> or claims which might arise or be asserted against VDOT from Owner’s performance of (or failure to perform) the required maintenance and from the construction, presence and existence of the Landscape.</w:t>
      </w:r>
    </w:p>
    <w:p w:rsidR="008E34B5" w:rsidRPr="00702885" w:rsidRDefault="008E34B5" w:rsidP="008E34B5">
      <w:pPr>
        <w:pStyle w:val="Subtitle"/>
        <w:ind w:firstLine="720"/>
        <w:jc w:val="both"/>
        <w:rPr>
          <w:sz w:val="22"/>
          <w:szCs w:val="22"/>
        </w:rPr>
      </w:pPr>
    </w:p>
    <w:p w:rsidR="003C27A4" w:rsidRPr="00431507" w:rsidRDefault="008E34B5" w:rsidP="008E34B5">
      <w:pPr>
        <w:pStyle w:val="Subtitle"/>
        <w:ind w:firstLine="720"/>
        <w:jc w:val="both"/>
        <w:rPr>
          <w:sz w:val="22"/>
          <w:szCs w:val="22"/>
        </w:rPr>
      </w:pPr>
      <w:r>
        <w:t xml:space="preserve"> </w:t>
      </w:r>
      <w:r w:rsidR="003C27A4" w:rsidRPr="00431507">
        <w:rPr>
          <w:sz w:val="22"/>
          <w:szCs w:val="22"/>
        </w:rPr>
        <w:t xml:space="preserve">In the event VDOT or its successor, chooses to exercise its acknowledged right to demand or cause removal of the above </w:t>
      </w:r>
      <w:r w:rsidR="00211CFD" w:rsidRPr="00431507">
        <w:rPr>
          <w:sz w:val="22"/>
          <w:szCs w:val="22"/>
        </w:rPr>
        <w:t>“</w:t>
      </w:r>
      <w:r w:rsidR="002A726D" w:rsidRPr="00431507">
        <w:rPr>
          <w:sz w:val="22"/>
          <w:szCs w:val="22"/>
        </w:rPr>
        <w:t>Landscape</w:t>
      </w:r>
      <w:r w:rsidR="00211CFD" w:rsidRPr="00431507">
        <w:rPr>
          <w:sz w:val="22"/>
          <w:szCs w:val="22"/>
        </w:rPr>
        <w:t xml:space="preserve">”; it </w:t>
      </w:r>
      <w:r w:rsidR="003C27A4" w:rsidRPr="00431507">
        <w:rPr>
          <w:sz w:val="22"/>
          <w:szCs w:val="22"/>
        </w:rPr>
        <w:t xml:space="preserve">must be removed at the </w:t>
      </w:r>
      <w:r w:rsidR="00211CFD" w:rsidRPr="00431507">
        <w:rPr>
          <w:sz w:val="22"/>
          <w:szCs w:val="22"/>
        </w:rPr>
        <w:t>O</w:t>
      </w:r>
      <w:r w:rsidR="003C27A4" w:rsidRPr="00431507">
        <w:rPr>
          <w:sz w:val="22"/>
          <w:szCs w:val="22"/>
        </w:rPr>
        <w:t>wner’s sole cost and expense.</w:t>
      </w:r>
    </w:p>
    <w:p w:rsidR="00E94C86" w:rsidRDefault="00E94C86" w:rsidP="008E34B5">
      <w:pPr>
        <w:pStyle w:val="Subtitle"/>
        <w:jc w:val="both"/>
        <w:rPr>
          <w:szCs w:val="24"/>
        </w:rPr>
      </w:pPr>
    </w:p>
    <w:p w:rsidR="00E94C86" w:rsidRPr="00E94C86" w:rsidRDefault="00E94C86" w:rsidP="00E94C86">
      <w:pPr>
        <w:pStyle w:val="BodyTextFirstIndent"/>
        <w:spacing w:after="0"/>
        <w:rPr>
          <w:rFonts w:ascii="Times New Roman" w:hAnsi="Times New Roman"/>
          <w:sz w:val="22"/>
          <w:szCs w:val="22"/>
        </w:rPr>
      </w:pPr>
      <w:r w:rsidRPr="00E94C86">
        <w:rPr>
          <w:rFonts w:ascii="Times New Roman" w:hAnsi="Times New Roman"/>
          <w:sz w:val="22"/>
          <w:szCs w:val="22"/>
        </w:rPr>
        <w:t>The covenants and obligations of the Owner, and its successors and/or assigns, contained herein are expressly intended to run with the land.</w:t>
      </w:r>
    </w:p>
    <w:p w:rsidR="00E94C86" w:rsidRDefault="00E94C86" w:rsidP="008E34B5">
      <w:pPr>
        <w:pStyle w:val="Subtitle"/>
        <w:jc w:val="both"/>
        <w:rPr>
          <w:sz w:val="22"/>
          <w:szCs w:val="22"/>
        </w:rPr>
      </w:pPr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 xml:space="preserve">Witness, the following signature(s) and seal(s)  </w:t>
      </w:r>
    </w:p>
    <w:p w:rsidR="005E3B78" w:rsidRDefault="005E3B78" w:rsidP="008E34B5">
      <w:pPr>
        <w:pStyle w:val="Subtitle"/>
        <w:jc w:val="both"/>
      </w:pPr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By:  __________________________________</w:t>
      </w:r>
      <w:r w:rsidR="00431507">
        <w:rPr>
          <w:sz w:val="22"/>
          <w:szCs w:val="22"/>
        </w:rPr>
        <w:t>___</w:t>
      </w:r>
      <w:r w:rsidRPr="00431507">
        <w:rPr>
          <w:sz w:val="22"/>
          <w:szCs w:val="22"/>
        </w:rPr>
        <w:t>_ Owner  ___</w:t>
      </w:r>
      <w:r w:rsidR="00431507">
        <w:rPr>
          <w:sz w:val="22"/>
          <w:szCs w:val="22"/>
        </w:rPr>
        <w:t>____</w:t>
      </w:r>
      <w:r w:rsidRPr="00431507">
        <w:rPr>
          <w:sz w:val="22"/>
          <w:szCs w:val="22"/>
        </w:rPr>
        <w:t>______________________</w:t>
      </w:r>
      <w:r w:rsidR="00031735" w:rsidRPr="00431507">
        <w:rPr>
          <w:sz w:val="22"/>
          <w:szCs w:val="22"/>
        </w:rPr>
        <w:t>__</w:t>
      </w:r>
      <w:r w:rsidRPr="00431507">
        <w:rPr>
          <w:sz w:val="22"/>
          <w:szCs w:val="22"/>
        </w:rPr>
        <w:t>__________</w:t>
      </w:r>
    </w:p>
    <w:p w:rsidR="003C27A4" w:rsidRDefault="003C27A4" w:rsidP="008E34B5">
      <w:pPr>
        <w:pStyle w:val="Subtitle"/>
        <w:jc w:val="both"/>
        <w:rPr>
          <w:sz w:val="16"/>
        </w:rPr>
      </w:pPr>
      <w:r>
        <w:rPr>
          <w:sz w:val="16"/>
        </w:rPr>
        <w:t xml:space="preserve">                                                 Signature                                                                                                               Printed Name</w:t>
      </w:r>
    </w:p>
    <w:p w:rsidR="00F7645A" w:rsidRDefault="00F7645A" w:rsidP="008E34B5">
      <w:pPr>
        <w:pStyle w:val="Subtitle"/>
        <w:jc w:val="both"/>
      </w:pPr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By: _________________________________</w:t>
      </w:r>
      <w:r w:rsidR="00431507">
        <w:rPr>
          <w:sz w:val="22"/>
          <w:szCs w:val="22"/>
        </w:rPr>
        <w:t>___</w:t>
      </w:r>
      <w:r w:rsidRPr="00431507">
        <w:rPr>
          <w:sz w:val="22"/>
          <w:szCs w:val="22"/>
        </w:rPr>
        <w:t>___ Owner ___</w:t>
      </w:r>
      <w:r w:rsidR="00031735" w:rsidRPr="00431507">
        <w:rPr>
          <w:sz w:val="22"/>
          <w:szCs w:val="22"/>
        </w:rPr>
        <w:t>____</w:t>
      </w:r>
      <w:r w:rsidR="00431507">
        <w:rPr>
          <w:sz w:val="22"/>
          <w:szCs w:val="22"/>
        </w:rPr>
        <w:t>____</w:t>
      </w:r>
      <w:r w:rsidR="00031735" w:rsidRPr="00431507">
        <w:rPr>
          <w:sz w:val="22"/>
          <w:szCs w:val="22"/>
        </w:rPr>
        <w:t>______________________________</w:t>
      </w:r>
    </w:p>
    <w:p w:rsidR="003C27A4" w:rsidRDefault="003C27A4" w:rsidP="008E34B5">
      <w:pPr>
        <w:pStyle w:val="Subtitle"/>
        <w:jc w:val="both"/>
        <w:rPr>
          <w:sz w:val="16"/>
        </w:rPr>
      </w:pPr>
      <w:r>
        <w:rPr>
          <w:sz w:val="16"/>
        </w:rPr>
        <w:t xml:space="preserve">                                                 Signature                                                                                                                Printed Name</w:t>
      </w:r>
    </w:p>
    <w:p w:rsidR="003C27A4" w:rsidRDefault="003C27A4" w:rsidP="008E34B5">
      <w:pPr>
        <w:pStyle w:val="Subtitle"/>
        <w:jc w:val="both"/>
        <w:rPr>
          <w:sz w:val="16"/>
        </w:rPr>
      </w:pPr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431507">
            <w:rPr>
              <w:sz w:val="22"/>
              <w:szCs w:val="22"/>
            </w:rPr>
            <w:t>COMMONWEALTH</w:t>
          </w:r>
        </w:smartTag>
        <w:r w:rsidRPr="00431507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431507">
            <w:rPr>
              <w:sz w:val="22"/>
              <w:szCs w:val="22"/>
            </w:rPr>
            <w:t>VIRGINIA</w:t>
          </w:r>
        </w:smartTag>
      </w:smartTag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The forgoing instrument was acknowledged before me this __</w:t>
      </w:r>
      <w:r w:rsidR="00431507">
        <w:rPr>
          <w:sz w:val="22"/>
          <w:szCs w:val="22"/>
        </w:rPr>
        <w:t>__</w:t>
      </w:r>
      <w:r w:rsidRPr="00431507">
        <w:rPr>
          <w:sz w:val="22"/>
          <w:szCs w:val="22"/>
        </w:rPr>
        <w:t>____ day of __________</w:t>
      </w:r>
      <w:r w:rsidR="00431507">
        <w:rPr>
          <w:sz w:val="22"/>
          <w:szCs w:val="22"/>
        </w:rPr>
        <w:t>___</w:t>
      </w:r>
      <w:r w:rsidRPr="00431507">
        <w:rPr>
          <w:sz w:val="22"/>
          <w:szCs w:val="22"/>
        </w:rPr>
        <w:t xml:space="preserve">_____, </w:t>
      </w:r>
      <w:r w:rsidR="0066430F" w:rsidRPr="00431507">
        <w:rPr>
          <w:sz w:val="22"/>
          <w:szCs w:val="22"/>
        </w:rPr>
        <w:t>20___</w:t>
      </w:r>
      <w:r w:rsidR="00431507">
        <w:rPr>
          <w:sz w:val="22"/>
          <w:szCs w:val="22"/>
        </w:rPr>
        <w:t>_</w:t>
      </w:r>
      <w:r w:rsidR="0066430F" w:rsidRPr="00431507">
        <w:rPr>
          <w:sz w:val="22"/>
          <w:szCs w:val="22"/>
        </w:rPr>
        <w:t>_</w:t>
      </w:r>
      <w:r w:rsidRPr="00431507">
        <w:rPr>
          <w:sz w:val="22"/>
          <w:szCs w:val="22"/>
        </w:rPr>
        <w:t xml:space="preserve"> by</w:t>
      </w:r>
    </w:p>
    <w:p w:rsidR="00431507" w:rsidRDefault="00431507" w:rsidP="008E34B5">
      <w:pPr>
        <w:pStyle w:val="Subtitle"/>
        <w:jc w:val="both"/>
        <w:rPr>
          <w:sz w:val="22"/>
          <w:szCs w:val="22"/>
        </w:rPr>
      </w:pPr>
    </w:p>
    <w:p w:rsidR="003C27A4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_________________________</w:t>
      </w:r>
      <w:r w:rsidR="00431507">
        <w:rPr>
          <w:sz w:val="22"/>
          <w:szCs w:val="22"/>
        </w:rPr>
        <w:t>________</w:t>
      </w:r>
      <w:r w:rsidRPr="00431507">
        <w:rPr>
          <w:sz w:val="22"/>
          <w:szCs w:val="22"/>
        </w:rPr>
        <w:t>______</w:t>
      </w:r>
      <w:r w:rsidR="00D22F92">
        <w:rPr>
          <w:sz w:val="22"/>
          <w:szCs w:val="22"/>
        </w:rPr>
        <w:t>__________</w:t>
      </w:r>
      <w:r w:rsidRPr="00431507">
        <w:rPr>
          <w:sz w:val="22"/>
          <w:szCs w:val="22"/>
        </w:rPr>
        <w:t>____</w:t>
      </w:r>
    </w:p>
    <w:p w:rsidR="003C27A4" w:rsidRPr="00431507" w:rsidRDefault="00431507" w:rsidP="008E34B5">
      <w:pPr>
        <w:pStyle w:val="Subtitl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D22F92">
        <w:rPr>
          <w:sz w:val="22"/>
          <w:szCs w:val="22"/>
        </w:rPr>
        <w:t xml:space="preserve">        </w:t>
      </w:r>
      <w:r>
        <w:rPr>
          <w:sz w:val="22"/>
          <w:szCs w:val="22"/>
        </w:rPr>
        <w:t>N</w:t>
      </w:r>
      <w:r w:rsidR="003C27A4" w:rsidRPr="00431507">
        <w:rPr>
          <w:sz w:val="22"/>
          <w:szCs w:val="22"/>
        </w:rPr>
        <w:t>otary Public</w:t>
      </w:r>
    </w:p>
    <w:p w:rsidR="00431507" w:rsidRDefault="00431507" w:rsidP="008E34B5">
      <w:pPr>
        <w:pStyle w:val="Subtitle"/>
        <w:jc w:val="both"/>
        <w:rPr>
          <w:sz w:val="22"/>
          <w:szCs w:val="22"/>
        </w:rPr>
      </w:pPr>
    </w:p>
    <w:p w:rsidR="005E3B78" w:rsidRPr="00431507" w:rsidRDefault="003C27A4" w:rsidP="008E34B5">
      <w:pPr>
        <w:pStyle w:val="Subtitle"/>
        <w:jc w:val="both"/>
        <w:rPr>
          <w:sz w:val="22"/>
          <w:szCs w:val="22"/>
        </w:rPr>
      </w:pPr>
      <w:r w:rsidRPr="00431507">
        <w:rPr>
          <w:sz w:val="22"/>
          <w:szCs w:val="22"/>
        </w:rPr>
        <w:t>My Commission Expires: _______________</w:t>
      </w:r>
      <w:r w:rsidR="00D22F92">
        <w:rPr>
          <w:sz w:val="22"/>
          <w:szCs w:val="22"/>
        </w:rPr>
        <w:t>_______</w:t>
      </w:r>
      <w:r w:rsidRPr="00431507">
        <w:rPr>
          <w:sz w:val="22"/>
          <w:szCs w:val="22"/>
        </w:rPr>
        <w:t>__________</w:t>
      </w:r>
    </w:p>
    <w:sectPr w:rsidR="005E3B78" w:rsidRPr="00431507" w:rsidSect="00911B85">
      <w:headerReference w:type="default" r:id="rId6"/>
      <w:headerReference w:type="first" r:id="rId7"/>
      <w:pgSz w:w="12240" w:h="15840" w:code="1"/>
      <w:pgMar w:top="810" w:right="1080" w:bottom="630" w:left="116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E0" w:rsidRDefault="000421E0">
      <w:r>
        <w:separator/>
      </w:r>
    </w:p>
  </w:endnote>
  <w:endnote w:type="continuationSeparator" w:id="0">
    <w:p w:rsidR="000421E0" w:rsidRDefault="0004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E0" w:rsidRDefault="000421E0">
      <w:r>
        <w:separator/>
      </w:r>
    </w:p>
  </w:footnote>
  <w:footnote w:type="continuationSeparator" w:id="0">
    <w:p w:rsidR="000421E0" w:rsidRDefault="00042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D8" w:rsidRPr="00955324" w:rsidRDefault="00CA43D8">
    <w:pPr>
      <w:pStyle w:val="Header"/>
      <w:rPr>
        <w:b/>
      </w:rPr>
    </w:pPr>
    <w:r>
      <w:rPr>
        <w:b/>
      </w:rPr>
      <w:t xml:space="preserve">Commercial    </w:t>
    </w:r>
    <w:r w:rsidRPr="00911B85"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D8" w:rsidRPr="001C4652" w:rsidRDefault="00CA43D8">
    <w:pPr>
      <w:pStyle w:val="Header"/>
      <w:rPr>
        <w:b/>
        <w:sz w:val="18"/>
        <w:szCs w:val="18"/>
      </w:rPr>
    </w:pPr>
    <w:r w:rsidRPr="001C4652">
      <w:rPr>
        <w:b/>
        <w:sz w:val="18"/>
        <w:szCs w:val="18"/>
      </w:rPr>
      <w:t>Home Owner</w:t>
    </w:r>
    <w:r w:rsidR="001C4652" w:rsidRPr="001C4652">
      <w:rPr>
        <w:b/>
        <w:sz w:val="18"/>
        <w:szCs w:val="18"/>
      </w:rPr>
      <w:t>-05/2009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7CC"/>
    <w:rsid w:val="00031735"/>
    <w:rsid w:val="00032760"/>
    <w:rsid w:val="000421E0"/>
    <w:rsid w:val="0006399B"/>
    <w:rsid w:val="00100D3A"/>
    <w:rsid w:val="00103824"/>
    <w:rsid w:val="00125980"/>
    <w:rsid w:val="00197504"/>
    <w:rsid w:val="001C4652"/>
    <w:rsid w:val="00211CFD"/>
    <w:rsid w:val="002A726D"/>
    <w:rsid w:val="00382C57"/>
    <w:rsid w:val="003C27A4"/>
    <w:rsid w:val="003E3A04"/>
    <w:rsid w:val="00431507"/>
    <w:rsid w:val="005E3B78"/>
    <w:rsid w:val="005F4B91"/>
    <w:rsid w:val="00633211"/>
    <w:rsid w:val="0066430F"/>
    <w:rsid w:val="006A6F76"/>
    <w:rsid w:val="006B0197"/>
    <w:rsid w:val="00702885"/>
    <w:rsid w:val="00731571"/>
    <w:rsid w:val="00841766"/>
    <w:rsid w:val="008B72B6"/>
    <w:rsid w:val="008E34B5"/>
    <w:rsid w:val="00911B85"/>
    <w:rsid w:val="00955324"/>
    <w:rsid w:val="00A5277E"/>
    <w:rsid w:val="00B17076"/>
    <w:rsid w:val="00BC2A2F"/>
    <w:rsid w:val="00CA43D8"/>
    <w:rsid w:val="00D22F92"/>
    <w:rsid w:val="00E136B4"/>
    <w:rsid w:val="00E94C86"/>
    <w:rsid w:val="00EA00C1"/>
    <w:rsid w:val="00ED059F"/>
    <w:rsid w:val="00F157CC"/>
    <w:rsid w:val="00F7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rsid w:val="006A6F76"/>
    <w:pPr>
      <w:spacing w:after="120"/>
    </w:pPr>
  </w:style>
  <w:style w:type="paragraph" w:styleId="BodyTextFirstIndent">
    <w:name w:val="Body Text First Indent"/>
    <w:basedOn w:val="BodyText"/>
    <w:rsid w:val="006A6F76"/>
    <w:pPr>
      <w:spacing w:after="240"/>
      <w:ind w:firstLine="720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9553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324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633211"/>
    <w:pPr>
      <w:ind w:left="43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Covenant of Perpetual Maintenance</vt:lpstr>
    </vt:vector>
  </TitlesOfParts>
  <Company>VDOT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Covenant of Perpetual Maintenance</dc:title>
  <dc:subject/>
  <dc:creator>william dunlap</dc:creator>
  <cp:keywords/>
  <dc:description/>
  <cp:lastModifiedBy>dorothy.laduca</cp:lastModifiedBy>
  <cp:revision>2</cp:revision>
  <cp:lastPrinted>2009-05-19T14:49:00Z</cp:lastPrinted>
  <dcterms:created xsi:type="dcterms:W3CDTF">2013-02-25T19:37:00Z</dcterms:created>
  <dcterms:modified xsi:type="dcterms:W3CDTF">2013-02-25T19:37:00Z</dcterms:modified>
</cp:coreProperties>
</file>