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50"/>
        <w:gridCol w:w="1980"/>
        <w:gridCol w:w="1620"/>
        <w:gridCol w:w="1440"/>
      </w:tblGrid>
      <w:tr w:rsidR="00C52C38" w:rsidRPr="008175F3" w:rsidTr="00D235ED">
        <w:trPr>
          <w:tblHeader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D235ED">
        <w:trPr>
          <w:trHeight w:val="408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D235ED">
        <w:trPr>
          <w:trHeight w:val="197"/>
        </w:trPr>
        <w:tc>
          <w:tcPr>
            <w:tcW w:w="630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D235ED">
        <w:tc>
          <w:tcPr>
            <w:tcW w:w="630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25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D235ED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D235ED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D235ED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D235ED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D235ED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D235ED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25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D235ED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25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D235ED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D235ED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D235ED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rPr>
          <w:trHeight w:val="287"/>
        </w:trPr>
        <w:tc>
          <w:tcPr>
            <w:tcW w:w="630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committed to achieving the required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D235ED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ind w:left="698" w:hanging="698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     </w:t>
            </w:r>
            <w:r w:rsidRPr="008175F3">
              <w:rPr>
                <w:rFonts w:cs="Arial"/>
                <w:lang w:val="en-US"/>
              </w:rPr>
              <w:t xml:space="preserve">Key Personnel Resume – </w:t>
            </w:r>
            <w:r>
              <w:rPr>
                <w:rFonts w:cs="Arial"/>
                <w:lang w:val="en-US"/>
              </w:rPr>
              <w:t>Entrusted Engineer in   Charge (EIC)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Quality Assurance Manager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 narrative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Experience of Offeror’s Team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rPr>
          <w:cantSplit/>
        </w:trPr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rPr>
          <w:trHeight w:val="368"/>
        </w:trPr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2763D9" w:rsidRDefault="002C328A" w:rsidP="002C328A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C328A" w:rsidRPr="002763D9" w:rsidRDefault="002C328A" w:rsidP="002C328A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2763D9" w:rsidRDefault="002C328A" w:rsidP="002C328A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C328A" w:rsidRPr="002763D9" w:rsidRDefault="002C328A" w:rsidP="002C328A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</w:tcPr>
          <w:p w:rsidR="002C328A" w:rsidRPr="008175F3" w:rsidRDefault="002C328A" w:rsidP="002C328A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C328A" w:rsidRPr="008175F3" w:rsidTr="00D235ED">
        <w:tc>
          <w:tcPr>
            <w:tcW w:w="6300" w:type="dxa"/>
          </w:tcPr>
          <w:p w:rsidR="002C328A" w:rsidRPr="008175F3" w:rsidRDefault="002C328A" w:rsidP="002C328A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</w:tcPr>
          <w:p w:rsidR="002C328A" w:rsidRPr="008175F3" w:rsidRDefault="002C328A" w:rsidP="002C328A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2C328A" w:rsidRPr="008175F3" w:rsidRDefault="002C328A" w:rsidP="002C328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31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031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FE7D84" w:rsidRDefault="00265163" w:rsidP="00B41843">
    <w:pPr>
      <w:pStyle w:val="Heading6"/>
      <w:numPr>
        <w:ilvl w:val="0"/>
        <w:numId w:val="0"/>
      </w:numPr>
      <w:tabs>
        <w:tab w:val="left" w:pos="810"/>
      </w:tabs>
      <w:jc w:val="center"/>
      <w:rPr>
        <w:b w:val="0"/>
        <w:bCs w:val="0"/>
        <w:sz w:val="28"/>
      </w:rPr>
    </w:pPr>
    <w:r w:rsidRPr="00FE7D84">
      <w:rPr>
        <w:rFonts w:cs="Arial"/>
        <w:szCs w:val="24"/>
        <w:u w:val="single"/>
      </w:rPr>
      <w:t xml:space="preserve">Project: </w:t>
    </w:r>
    <w:r w:rsidR="00FE7D84" w:rsidRPr="00FE7D84">
      <w:rPr>
        <w:rFonts w:cs="Arial"/>
        <w:szCs w:val="24"/>
        <w:u w:val="single"/>
      </w:rPr>
      <w:t>0064-122-470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C328A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0315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235ED"/>
    <w:rsid w:val="00D35875"/>
    <w:rsid w:val="00D47567"/>
    <w:rsid w:val="00D522C0"/>
    <w:rsid w:val="00D53C9D"/>
    <w:rsid w:val="00D66828"/>
    <w:rsid w:val="00D75F02"/>
    <w:rsid w:val="00D90E67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7D84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EF2B0"/>
  <w15:docId w15:val="{D7E30EDA-206A-41D4-A40F-B2028B32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C2BF-9EC1-4A8E-8A2E-CFA486FD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Stevenson, Bryan (VDOT)</cp:lastModifiedBy>
  <cp:revision>6</cp:revision>
  <cp:lastPrinted>2012-03-06T18:41:00Z</cp:lastPrinted>
  <dcterms:created xsi:type="dcterms:W3CDTF">2016-11-02T14:02:00Z</dcterms:created>
  <dcterms:modified xsi:type="dcterms:W3CDTF">2022-01-11T21:31:00Z</dcterms:modified>
</cp:coreProperties>
</file>